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5C85F" w14:textId="77777777" w:rsidR="00A92698" w:rsidRPr="004E3982" w:rsidRDefault="00A92698" w:rsidP="00A92698">
      <w:pPr>
        <w:tabs>
          <w:tab w:val="left" w:pos="1148"/>
        </w:tabs>
        <w:spacing w:after="120" w:line="240" w:lineRule="auto"/>
        <w:ind w:firstLine="720"/>
        <w:jc w:val="right"/>
        <w:rPr>
          <w:rFonts w:ascii="Times New Roman" w:hAnsi="Times New Roman" w:cs="Times New Roman"/>
          <w:b/>
          <w:sz w:val="28"/>
          <w:szCs w:val="28"/>
          <w:lang w:val="vi-VN"/>
        </w:rPr>
      </w:pPr>
      <w:r w:rsidRPr="004E3982">
        <w:rPr>
          <w:rFonts w:ascii="Times New Roman" w:hAnsi="Times New Roman" w:cs="Times New Roman"/>
          <w:b/>
          <w:sz w:val="28"/>
          <w:szCs w:val="28"/>
          <w:lang w:val="vi-VN"/>
        </w:rPr>
        <w:t xml:space="preserve">Mẫu số 02 </w:t>
      </w:r>
    </w:p>
    <w:p w14:paraId="6EF4AFF6" w14:textId="77777777" w:rsidR="00A92698" w:rsidRPr="004E3982" w:rsidRDefault="00A92698" w:rsidP="00A92698">
      <w:pPr>
        <w:tabs>
          <w:tab w:val="left" w:pos="1148"/>
        </w:tabs>
        <w:spacing w:after="0" w:line="240" w:lineRule="auto"/>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lang w:val="vi-VN"/>
        </w:rPr>
        <w:t>CỘNG HÒA XÃ HỘI CHỦ NGHĨA VIỆT NAM</w:t>
      </w:r>
    </w:p>
    <w:p w14:paraId="3C0F6D33" w14:textId="77777777" w:rsidR="00A92698" w:rsidRPr="004E3982" w:rsidRDefault="00A92698" w:rsidP="00A92698">
      <w:pPr>
        <w:tabs>
          <w:tab w:val="left" w:pos="1148"/>
        </w:tabs>
        <w:spacing w:after="0" w:line="240" w:lineRule="auto"/>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rPr>
        <w:t>Độc lập - Tự do - Hạnh phúc</w:t>
      </w:r>
    </w:p>
    <w:p w14:paraId="36DD08AE" w14:textId="77777777" w:rsidR="00A92698" w:rsidRPr="004E3982" w:rsidRDefault="00A92698" w:rsidP="00A92698">
      <w:pPr>
        <w:tabs>
          <w:tab w:val="left" w:pos="1148"/>
        </w:tabs>
        <w:ind w:firstLine="720"/>
        <w:jc w:val="center"/>
        <w:rPr>
          <w:rFonts w:ascii="Times New Roman" w:hAnsi="Times New Roman" w:cs="Times New Roman"/>
          <w:b/>
          <w:sz w:val="28"/>
          <w:szCs w:val="28"/>
          <w:lang w:val="vi-VN"/>
        </w:rPr>
      </w:pPr>
      <w:r w:rsidRPr="004E3982">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53B1B139" wp14:editId="62E8BB36">
                <wp:simplePos x="0" y="0"/>
                <wp:positionH relativeFrom="column">
                  <wp:posOffset>2075935</wp:posOffset>
                </wp:positionH>
                <wp:positionV relativeFrom="paragraph">
                  <wp:posOffset>51795</wp:posOffset>
                </wp:positionV>
                <wp:extent cx="2224216" cy="0"/>
                <wp:effectExtent l="0" t="0" r="24130" b="19050"/>
                <wp:wrapNone/>
                <wp:docPr id="4" name="Straight Connector 1"/>
                <wp:cNvGraphicFramePr/>
                <a:graphic xmlns:a="http://schemas.openxmlformats.org/drawingml/2006/main">
                  <a:graphicData uri="http://schemas.microsoft.com/office/word/2010/wordprocessingShape">
                    <wps:wsp>
                      <wps:cNvCnPr/>
                      <wps:spPr>
                        <a:xfrm>
                          <a:off x="0" y="0"/>
                          <a:ext cx="22242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2842E5"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3.45pt,4.1pt" to="338.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" strokecolor="#4579b8 [3044]"/>
            </w:pict>
          </mc:Fallback>
        </mc:AlternateContent>
      </w:r>
    </w:p>
    <w:p w14:paraId="58A2DC2B" w14:textId="77777777" w:rsidR="00A92698" w:rsidRPr="004E3982" w:rsidRDefault="00A92698" w:rsidP="00A92698">
      <w:pPr>
        <w:tabs>
          <w:tab w:val="left" w:pos="1148"/>
        </w:tabs>
        <w:ind w:firstLine="720"/>
        <w:jc w:val="center"/>
        <w:rPr>
          <w:rFonts w:ascii="Times New Roman" w:hAnsi="Times New Roman" w:cs="Times New Roman"/>
          <w:b/>
          <w:sz w:val="28"/>
          <w:szCs w:val="28"/>
          <w:lang w:val="vi-VN"/>
        </w:rPr>
      </w:pPr>
    </w:p>
    <w:p w14:paraId="7AE5391B" w14:textId="77777777" w:rsidR="00A92698" w:rsidRPr="004E3982" w:rsidRDefault="00A92698" w:rsidP="00A92698">
      <w:pPr>
        <w:tabs>
          <w:tab w:val="left" w:pos="1148"/>
        </w:tabs>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lang w:val="vi-VN"/>
        </w:rPr>
        <w:t>TỜ KHAI ĐIỆN TỬ</w:t>
      </w:r>
    </w:p>
    <w:p w14:paraId="46CCB8B2" w14:textId="77777777" w:rsidR="00A92698" w:rsidRPr="004E3982" w:rsidRDefault="005A0CC6" w:rsidP="00A92698">
      <w:pPr>
        <w:tabs>
          <w:tab w:val="left" w:pos="1148"/>
        </w:tabs>
        <w:ind w:firstLine="720"/>
        <w:jc w:val="center"/>
        <w:rPr>
          <w:rFonts w:ascii="Times New Roman" w:hAnsi="Times New Roman" w:cs="Times New Roman"/>
          <w:sz w:val="28"/>
          <w:szCs w:val="28"/>
          <w:lang w:val="vi-VN"/>
        </w:rPr>
      </w:pPr>
      <w:r w:rsidRPr="004E3982">
        <w:rPr>
          <w:rFonts w:ascii="Times New Roman" w:hAnsi="Times New Roman" w:cs="Times New Roman"/>
          <w:b/>
          <w:sz w:val="28"/>
          <w:szCs w:val="28"/>
          <w:lang w:val="vi-VN"/>
        </w:rPr>
        <w:t xml:space="preserve">Liên thông đăng ký khai tử, xóa đăng ký thường trú, trợ cấp mai táng, hỗ trợ chi phí mai </w:t>
      </w:r>
      <w:r w:rsidR="00A92698" w:rsidRPr="004E3982">
        <w:rPr>
          <w:rFonts w:ascii="Times New Roman" w:hAnsi="Times New Roman" w:cs="Times New Roman"/>
          <w:b/>
          <w:sz w:val="28"/>
          <w:szCs w:val="28"/>
          <w:lang w:val="vi-VN"/>
        </w:rPr>
        <w:t>táng</w:t>
      </w:r>
    </w:p>
    <w:p w14:paraId="36D6501E" w14:textId="77777777" w:rsidR="00A92698" w:rsidRPr="004E3982" w:rsidRDefault="005A0CC6" w:rsidP="00A92698">
      <w:pPr>
        <w:tabs>
          <w:tab w:val="left" w:pos="-1440"/>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p>
    <w:p w14:paraId="56CC655D" w14:textId="77777777" w:rsidR="00A92698" w:rsidRPr="004E3982" w:rsidRDefault="005A0CC6" w:rsidP="00A92698">
      <w:pPr>
        <w:tabs>
          <w:tab w:val="left" w:pos="-1440"/>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Kính gửi: (1) .........................................................................</w:t>
      </w:r>
      <w:r w:rsidR="00A92698"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w:t>
      </w:r>
    </w:p>
    <w:p w14:paraId="7A599226" w14:textId="77777777" w:rsidR="00A92698"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t>Họ, chữ đệm, tên người yêu cầu</w:t>
      </w:r>
      <w:r w:rsidRPr="004E3982">
        <w:rPr>
          <w:rFonts w:ascii="Times New Roman" w:hAnsi="Times New Roman" w:cs="Times New Roman"/>
          <w:sz w:val="28"/>
          <w:szCs w:val="28"/>
          <w:lang w:val="vi-VN"/>
        </w:rPr>
        <w:t>: ......................................</w:t>
      </w:r>
      <w:r w:rsidR="00A92698" w:rsidRPr="004E3982">
        <w:rPr>
          <w:rFonts w:ascii="Times New Roman" w:hAnsi="Times New Roman" w:cs="Times New Roman"/>
          <w:sz w:val="28"/>
          <w:szCs w:val="28"/>
          <w:lang w:val="vi-VN"/>
        </w:rPr>
        <w:t>.............................</w:t>
      </w:r>
    </w:p>
    <w:p w14:paraId="5948B530" w14:textId="77777777" w:rsidR="00A92698"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Nơi cư trú: (2) ........................................................................</w:t>
      </w:r>
      <w:r w:rsidR="00A92698" w:rsidRPr="004E3982">
        <w:rPr>
          <w:rFonts w:ascii="Times New Roman" w:hAnsi="Times New Roman" w:cs="Times New Roman"/>
          <w:sz w:val="28"/>
          <w:szCs w:val="28"/>
          <w:lang w:val="vi-VN"/>
        </w:rPr>
        <w:t>..........................</w:t>
      </w:r>
    </w:p>
    <w:p w14:paraId="555BD62B" w14:textId="77777777" w:rsidR="00A92698"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Giấy tờ tùy thân: (3) ..............................................................</w:t>
      </w:r>
      <w:r w:rsidR="00A92698" w:rsidRPr="004E3982">
        <w:rPr>
          <w:rFonts w:ascii="Times New Roman" w:hAnsi="Times New Roman" w:cs="Times New Roman"/>
          <w:sz w:val="28"/>
          <w:szCs w:val="28"/>
          <w:lang w:val="vi-VN"/>
        </w:rPr>
        <w:t>..........................</w:t>
      </w:r>
    </w:p>
    <w:p w14:paraId="3F340065" w14:textId="77777777" w:rsidR="00A92698" w:rsidRPr="004E3982" w:rsidRDefault="005A0CC6" w:rsidP="00A92698">
      <w:pPr>
        <w:tabs>
          <w:tab w:val="left" w:pos="0"/>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Quan hệ với người đã chết: ..................................................</w:t>
      </w:r>
      <w:r w:rsidR="00A92698" w:rsidRPr="004E3982">
        <w:rPr>
          <w:rFonts w:ascii="Times New Roman" w:hAnsi="Times New Roman" w:cs="Times New Roman"/>
          <w:sz w:val="28"/>
          <w:szCs w:val="28"/>
          <w:lang w:val="vi-VN"/>
        </w:rPr>
        <w:t>...........................</w:t>
      </w:r>
    </w:p>
    <w:p w14:paraId="48FFF530" w14:textId="27C7487E" w:rsidR="00A92698"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Đề nghị cơ quan đăng ký khai tử cho người có tên dưới đây</w:t>
      </w:r>
      <w:r w:rsidR="007E6402" w:rsidRPr="004E3982">
        <w:rPr>
          <w:rFonts w:ascii="Times New Roman" w:hAnsi="Times New Roman" w:cs="Times New Roman"/>
          <w:sz w:val="28"/>
          <w:szCs w:val="28"/>
          <w:lang w:val="vi-VN"/>
        </w:rPr>
        <w:t xml:space="preserve"> (thông tin người chết)</w:t>
      </w:r>
      <w:r w:rsidRPr="004E3982">
        <w:rPr>
          <w:rFonts w:ascii="Times New Roman" w:hAnsi="Times New Roman" w:cs="Times New Roman"/>
          <w:sz w:val="28"/>
          <w:szCs w:val="28"/>
          <w:lang w:val="vi-VN"/>
        </w:rPr>
        <w:t xml:space="preserve">: </w:t>
      </w:r>
    </w:p>
    <w:p w14:paraId="1E6E0BC1" w14:textId="77777777" w:rsidR="00A92698"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Họ, chữ đệm, tên: ..............................................................</w:t>
      </w:r>
      <w:r w:rsidR="00A92698"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w:t>
      </w:r>
    </w:p>
    <w:p w14:paraId="7EC5B25E" w14:textId="77777777" w:rsidR="00A92698"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Ngày, tháng, năm sinh: .......................................................</w:t>
      </w:r>
      <w:r w:rsidR="00A92698" w:rsidRPr="004E3982">
        <w:rPr>
          <w:rFonts w:ascii="Times New Roman" w:hAnsi="Times New Roman" w:cs="Times New Roman"/>
          <w:sz w:val="28"/>
          <w:szCs w:val="28"/>
          <w:lang w:val="vi-VN"/>
        </w:rPr>
        <w:t>..............................</w:t>
      </w:r>
    </w:p>
    <w:p w14:paraId="0158B664" w14:textId="77777777" w:rsidR="008B351C"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Giới tính: ..............................Dân tộc:............................. Quốc tị</w:t>
      </w:r>
      <w:r w:rsidR="008B351C" w:rsidRPr="004E3982">
        <w:rPr>
          <w:rFonts w:ascii="Times New Roman" w:hAnsi="Times New Roman" w:cs="Times New Roman"/>
          <w:sz w:val="28"/>
          <w:szCs w:val="28"/>
          <w:lang w:val="vi-VN"/>
        </w:rPr>
        <w:t>ch: ...............</w:t>
      </w:r>
    </w:p>
    <w:p w14:paraId="4359BFB8" w14:textId="77777777" w:rsidR="008B351C"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Nơi cư trú cuối cùng: (2) .......................................................</w:t>
      </w:r>
      <w:r w:rsidR="008B351C" w:rsidRPr="004E3982">
        <w:rPr>
          <w:rFonts w:ascii="Times New Roman" w:hAnsi="Times New Roman" w:cs="Times New Roman"/>
          <w:sz w:val="28"/>
          <w:szCs w:val="28"/>
          <w:lang w:val="vi-VN"/>
        </w:rPr>
        <w:t>..........................</w:t>
      </w:r>
    </w:p>
    <w:p w14:paraId="651CC1D2" w14:textId="77777777" w:rsidR="008B351C"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Giấy tờ tùy thân: (3) .............................................................</w:t>
      </w:r>
      <w:r w:rsidR="008B351C"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w:t>
      </w:r>
    </w:p>
    <w:p w14:paraId="1B4481A3" w14:textId="77777777" w:rsidR="008B351C"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Đã chết vào lúc: ........ giờ .......... phút, ngày ............</w:t>
      </w:r>
      <w:r w:rsidR="008B351C" w:rsidRPr="004E3982">
        <w:rPr>
          <w:rFonts w:ascii="Times New Roman" w:hAnsi="Times New Roman" w:cs="Times New Roman"/>
          <w:sz w:val="28"/>
          <w:szCs w:val="28"/>
          <w:lang w:val="vi-VN"/>
        </w:rPr>
        <w:t xml:space="preserve"> tháng .......... năm .........</w:t>
      </w:r>
    </w:p>
    <w:p w14:paraId="2E2E16B8" w14:textId="77777777" w:rsidR="008B351C"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Nơi chết: .............................................................................</w:t>
      </w:r>
      <w:r w:rsidR="008B351C"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w:t>
      </w:r>
    </w:p>
    <w:p w14:paraId="392A55C7" w14:textId="77777777" w:rsidR="008B351C" w:rsidRPr="004E3982" w:rsidRDefault="005A0CC6" w:rsidP="008B351C">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Nguyên nhân chết: ...............................................................</w:t>
      </w:r>
      <w:r w:rsidR="008B351C" w:rsidRPr="004E3982">
        <w:rPr>
          <w:rFonts w:ascii="Times New Roman" w:hAnsi="Times New Roman" w:cs="Times New Roman"/>
          <w:sz w:val="28"/>
          <w:szCs w:val="28"/>
          <w:lang w:val="vi-VN"/>
        </w:rPr>
        <w:t>.............................</w:t>
      </w:r>
    </w:p>
    <w:p w14:paraId="28299154" w14:textId="77777777" w:rsidR="008B351C" w:rsidRPr="004E3982" w:rsidRDefault="005A0CC6" w:rsidP="008B351C">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Số Giấy báo tử/ Giấy tờ thay thế Giấy báo tử: (4) do...............................</w:t>
      </w:r>
      <w:r w:rsidR="008B351C" w:rsidRPr="004E3982">
        <w:rPr>
          <w:rFonts w:ascii="Times New Roman" w:hAnsi="Times New Roman" w:cs="Times New Roman"/>
          <w:sz w:val="28"/>
          <w:szCs w:val="28"/>
          <w:lang w:val="vi-VN"/>
        </w:rPr>
        <w:t>.......</w:t>
      </w:r>
    </w:p>
    <w:p w14:paraId="5DB91BC8" w14:textId="77777777" w:rsidR="008B351C" w:rsidRPr="004E3982" w:rsidRDefault="008B351C"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5A0CC6" w:rsidRPr="004E3982">
        <w:rPr>
          <w:rFonts w:ascii="Times New Roman" w:hAnsi="Times New Roman" w:cs="Times New Roman"/>
          <w:sz w:val="28"/>
          <w:szCs w:val="28"/>
          <w:lang w:val="vi-VN"/>
        </w:rPr>
        <w:t>cấp ngày ....... tháng ..... năm .......</w:t>
      </w:r>
      <w:r w:rsidRPr="004E3982">
        <w:rPr>
          <w:rFonts w:ascii="Times New Roman" w:hAnsi="Times New Roman" w:cs="Times New Roman"/>
          <w:sz w:val="28"/>
          <w:szCs w:val="28"/>
          <w:lang w:val="vi-VN"/>
        </w:rPr>
        <w:t>...</w:t>
      </w:r>
      <w:r w:rsidR="005A0CC6" w:rsidRPr="004E3982">
        <w:rPr>
          <w:rFonts w:ascii="Times New Roman" w:hAnsi="Times New Roman" w:cs="Times New Roman"/>
          <w:sz w:val="28"/>
          <w:szCs w:val="28"/>
          <w:lang w:val="vi-VN"/>
        </w:rPr>
        <w:t xml:space="preserve"> </w:t>
      </w:r>
    </w:p>
    <w:p w14:paraId="2F441981" w14:textId="77777777" w:rsidR="00DA4076" w:rsidRPr="004E3982" w:rsidRDefault="00DA4076" w:rsidP="00DA407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fr-FR"/>
        </w:rPr>
        <w:t>Thời gian mai táng ...........................................................................................</w:t>
      </w:r>
    </w:p>
    <w:p w14:paraId="6293432D" w14:textId="77777777" w:rsidR="00DA4076" w:rsidRPr="004E3982" w:rsidRDefault="00DA4076" w:rsidP="00DA407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fr-FR"/>
        </w:rPr>
        <w:lastRenderedPageBreak/>
        <w:t xml:space="preserve">Địa điểm mai táng ........................................................................................... </w:t>
      </w:r>
    </w:p>
    <w:p w14:paraId="468502F8" w14:textId="6E521A3C" w:rsidR="00DA4076" w:rsidRPr="004E3982" w:rsidRDefault="00DA4076" w:rsidP="00DA407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Mã số BHXH/Số sổ BHXH của người chết:………………………………</w:t>
      </w:r>
    </w:p>
    <w:p w14:paraId="66F6A4B2" w14:textId="77777777" w:rsidR="00A25C05" w:rsidRPr="004E3982" w:rsidRDefault="007E6402" w:rsidP="007E6402">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Nơi hưởng lương hưu/trợ cấp BHXH (đối với người đang hưởng lương hưu hoặc trợ cấp BHXH hàng tháng) hoặc nơi đóng BHXH (đối với người đang đóng BHXH tự nguyện) hoặc nơi cư trú (đối với người bảo lưu thời gian đóng BHXH, hoặc đang chờ đủ điều kiện về tuổi đời để hưởng chế độ hưu trí, trợ cấp cán bộ xã hàng tháng) trước khi chết</w:t>
      </w:r>
      <w:r w:rsidR="002045F1" w:rsidRPr="004E3982">
        <w:rPr>
          <w:rStyle w:val="FootnoteReference"/>
          <w:rFonts w:ascii="Times New Roman" w:hAnsi="Times New Roman" w:cs="Times New Roman"/>
          <w:sz w:val="28"/>
          <w:szCs w:val="28"/>
          <w:lang w:val="vi-VN"/>
        </w:rPr>
        <w:footnoteReference w:id="1"/>
      </w:r>
      <w:r w:rsidRPr="004E3982">
        <w:rPr>
          <w:rFonts w:ascii="Times New Roman" w:hAnsi="Times New Roman" w:cs="Times New Roman"/>
          <w:sz w:val="28"/>
          <w:szCs w:val="28"/>
          <w:lang w:val="vi-VN"/>
        </w:rPr>
        <w:t>:................................................................................</w:t>
      </w:r>
      <w:r w:rsidR="006A6811" w:rsidRPr="004E3982">
        <w:rPr>
          <w:rFonts w:ascii="Times New Roman" w:hAnsi="Times New Roman" w:cs="Times New Roman"/>
          <w:sz w:val="28"/>
          <w:szCs w:val="28"/>
          <w:lang w:val="vi-VN"/>
        </w:rPr>
        <w:t>....................................................</w:t>
      </w:r>
    </w:p>
    <w:p w14:paraId="4A8FCD7B" w14:textId="5EC569B4" w:rsidR="007E6402" w:rsidRPr="004E3982" w:rsidRDefault="007E6402" w:rsidP="007E6402">
      <w:pPr>
        <w:tabs>
          <w:tab w:val="left" w:pos="1148"/>
        </w:tabs>
        <w:ind w:firstLine="720"/>
        <w:jc w:val="both"/>
        <w:rPr>
          <w:rFonts w:ascii="Times New Roman" w:hAnsi="Times New Roman" w:cs="Times New Roman"/>
          <w:sz w:val="28"/>
          <w:szCs w:val="28"/>
          <w:lang w:val="vi-VN"/>
        </w:rPr>
      </w:pPr>
    </w:p>
    <w:p w14:paraId="08763E72" w14:textId="439023BC" w:rsidR="00A25C05" w:rsidRPr="00CE29BD" w:rsidRDefault="00DA4076" w:rsidP="00DA407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Thuộc đối tượng</w:t>
      </w:r>
      <w:r w:rsidR="00A25C05" w:rsidRPr="00CE29BD">
        <w:rPr>
          <w:rFonts w:ascii="Times New Roman" w:hAnsi="Times New Roman" w:cs="Times New Roman"/>
          <w:sz w:val="28"/>
          <w:szCs w:val="28"/>
          <w:lang w:val="vi-VN"/>
        </w:rPr>
        <w:t>:</w:t>
      </w:r>
    </w:p>
    <w:p w14:paraId="523714E7" w14:textId="56750C9C" w:rsidR="00A25C05" w:rsidRPr="00CE29BD" w:rsidRDefault="00832C78" w:rsidP="00DA407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rPr>
        <w:sym w:font="Symbol" w:char="F080"/>
      </w:r>
      <w:r w:rsidR="00A25C05" w:rsidRPr="00CE29BD">
        <w:rPr>
          <w:rFonts w:ascii="Times New Roman" w:hAnsi="Times New Roman" w:cs="Times New Roman"/>
          <w:sz w:val="28"/>
          <w:szCs w:val="28"/>
          <w:lang w:val="vi-VN"/>
        </w:rPr>
        <w:t>Bảo trợ xã hội</w:t>
      </w:r>
      <w:r w:rsidR="00D72681" w:rsidRPr="004E3982">
        <w:rPr>
          <w:rStyle w:val="FootnoteReference"/>
          <w:rFonts w:ascii="Times New Roman" w:hAnsi="Times New Roman" w:cs="Times New Roman"/>
          <w:sz w:val="28"/>
          <w:szCs w:val="28"/>
        </w:rPr>
        <w:footnoteReference w:id="2"/>
      </w:r>
      <w:r w:rsidRPr="00CE29BD">
        <w:rPr>
          <w:rFonts w:ascii="Times New Roman" w:hAnsi="Times New Roman" w:cs="Times New Roman"/>
          <w:sz w:val="28"/>
          <w:szCs w:val="28"/>
          <w:lang w:val="vi-VN"/>
        </w:rPr>
        <w:t xml:space="preserve"> </w:t>
      </w:r>
    </w:p>
    <w:p w14:paraId="4E162146" w14:textId="18C48476" w:rsidR="006A6811" w:rsidRPr="004E3982" w:rsidRDefault="00832C78" w:rsidP="00DA407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rPr>
        <w:sym w:font="Symbol" w:char="F080"/>
      </w:r>
      <w:r w:rsidR="00D72681" w:rsidRPr="00CE29BD">
        <w:rPr>
          <w:rFonts w:ascii="Times New Roman" w:hAnsi="Times New Roman" w:cs="Times New Roman"/>
          <w:sz w:val="28"/>
          <w:szCs w:val="28"/>
          <w:lang w:val="vi-VN"/>
        </w:rPr>
        <w:t xml:space="preserve"> N</w:t>
      </w:r>
      <w:r w:rsidR="00DA4076" w:rsidRPr="004E3982">
        <w:rPr>
          <w:rFonts w:ascii="Times New Roman" w:hAnsi="Times New Roman" w:cs="Times New Roman"/>
          <w:sz w:val="28"/>
          <w:szCs w:val="28"/>
          <w:lang w:val="vi-VN"/>
        </w:rPr>
        <w:t>gười có công</w:t>
      </w:r>
      <w:r w:rsidR="00DA4076" w:rsidRPr="004E3982">
        <w:rPr>
          <w:rStyle w:val="FootnoteReference"/>
          <w:rFonts w:ascii="Times New Roman" w:hAnsi="Times New Roman" w:cs="Times New Roman"/>
          <w:sz w:val="28"/>
          <w:szCs w:val="28"/>
        </w:rPr>
        <w:footnoteReference w:id="3"/>
      </w:r>
      <w:r w:rsidR="00DA4076" w:rsidRPr="004E3982">
        <w:rPr>
          <w:rFonts w:ascii="Times New Roman" w:hAnsi="Times New Roman" w:cs="Times New Roman"/>
          <w:sz w:val="28"/>
          <w:szCs w:val="28"/>
          <w:lang w:val="vi-VN"/>
        </w:rPr>
        <w:t>:</w:t>
      </w:r>
    </w:p>
    <w:p w14:paraId="7637FCB2" w14:textId="67B2B6A7" w:rsidR="00DA4076" w:rsidRPr="004E3982" w:rsidRDefault="00DA4076" w:rsidP="00DA407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Quyết định hưởng trợ cấp số: ………; ngày …. tháng….. năm…… của ……</w:t>
      </w:r>
    </w:p>
    <w:p w14:paraId="5CE61D24" w14:textId="77777777" w:rsidR="00DA4076" w:rsidRPr="004E3982" w:rsidRDefault="00DA4076" w:rsidP="00DA407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p>
    <w:p w14:paraId="02F8DE40" w14:textId="77777777" w:rsidR="00DA4076" w:rsidRPr="004E3982" w:rsidRDefault="00DA4076" w:rsidP="00DA407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Mức trợ cấp, phụ cấp hàng tháng/trợ cấp một lần: ………………………….</w:t>
      </w:r>
    </w:p>
    <w:p w14:paraId="2072ED82" w14:textId="77777777" w:rsidR="00DA4076" w:rsidRPr="00CE29BD" w:rsidRDefault="00DA4076" w:rsidP="00DA4076">
      <w:pPr>
        <w:tabs>
          <w:tab w:val="left" w:pos="1148"/>
        </w:tabs>
        <w:ind w:firstLine="720"/>
        <w:jc w:val="both"/>
        <w:rPr>
          <w:rFonts w:ascii="Times New Roman" w:hAnsi="Times New Roman" w:cs="Times New Roman"/>
          <w:sz w:val="28"/>
          <w:szCs w:val="28"/>
          <w:lang w:val="vi-VN"/>
        </w:rPr>
      </w:pPr>
      <w:r w:rsidRPr="00CE29BD">
        <w:rPr>
          <w:rFonts w:ascii="Times New Roman" w:hAnsi="Times New Roman" w:cs="Times New Roman"/>
          <w:sz w:val="28"/>
          <w:szCs w:val="28"/>
          <w:lang w:val="vi-VN"/>
        </w:rPr>
        <w:t>……………………………………………………………………………….</w:t>
      </w:r>
    </w:p>
    <w:p w14:paraId="3A096548" w14:textId="5DB4B901" w:rsidR="00DA4076" w:rsidRPr="004E3982" w:rsidRDefault="00DA4076" w:rsidP="00DA4076">
      <w:pPr>
        <w:tabs>
          <w:tab w:val="left" w:pos="1148"/>
        </w:tabs>
        <w:ind w:firstLine="720"/>
        <w:jc w:val="both"/>
        <w:rPr>
          <w:rFonts w:ascii="Times New Roman" w:hAnsi="Times New Roman" w:cs="Times New Roman"/>
          <w:sz w:val="28"/>
          <w:szCs w:val="28"/>
          <w:lang w:val="vi-VN"/>
        </w:rPr>
      </w:pPr>
      <w:r w:rsidRPr="00CE29BD">
        <w:rPr>
          <w:rFonts w:ascii="Times New Roman" w:hAnsi="Times New Roman" w:cs="Times New Roman"/>
          <w:sz w:val="28"/>
          <w:szCs w:val="28"/>
          <w:lang w:val="vi-VN"/>
        </w:rPr>
        <w:t>Trợ cấp, phụ cấp hàng tháng đã nhận hết tháng ….. , năm …..: …………….</w:t>
      </w:r>
    </w:p>
    <w:p w14:paraId="216BA073" w14:textId="7824E245" w:rsidR="008B351C" w:rsidRPr="004E3982" w:rsidRDefault="005A0CC6" w:rsidP="00A92698">
      <w:pPr>
        <w:tabs>
          <w:tab w:val="left" w:pos="1148"/>
        </w:tabs>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 xml:space="preserve">Nơi đăng ký thường trú: </w:t>
      </w:r>
    </w:p>
    <w:p w14:paraId="38F7189F" w14:textId="77777777" w:rsidR="008B351C"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Họ tên của chủ hộ:........</w:t>
      </w:r>
      <w:r w:rsidR="008B351C"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Số CCCD:..................................... </w:t>
      </w:r>
    </w:p>
    <w:p w14:paraId="7A78521E" w14:textId="77777777" w:rsidR="008B351C"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Quan hệ với chủ hộ:..............................................................</w:t>
      </w:r>
      <w:r w:rsidR="008B351C" w:rsidRPr="004E3982">
        <w:rPr>
          <w:rFonts w:ascii="Times New Roman" w:hAnsi="Times New Roman" w:cs="Times New Roman"/>
          <w:sz w:val="28"/>
          <w:szCs w:val="28"/>
          <w:lang w:val="vi-VN"/>
        </w:rPr>
        <w:t>...........................</w:t>
      </w:r>
    </w:p>
    <w:p w14:paraId="74F3383D" w14:textId="461A63E8" w:rsidR="008B351C" w:rsidRPr="004E3982" w:rsidRDefault="005A0CC6" w:rsidP="00A92698">
      <w:pPr>
        <w:tabs>
          <w:tab w:val="left" w:pos="1148"/>
        </w:tabs>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 xml:space="preserve">Trợ cấp mai táng, hỗ trợ chi phí mai táng: </w:t>
      </w:r>
    </w:p>
    <w:p w14:paraId="5FACC636" w14:textId="5F591799" w:rsidR="008B351C"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p>
    <w:p w14:paraId="478ED074" w14:textId="77777777" w:rsidR="00542767" w:rsidRPr="004E3982" w:rsidRDefault="00542767" w:rsidP="00A92698">
      <w:pPr>
        <w:tabs>
          <w:tab w:val="left" w:pos="1148"/>
        </w:tabs>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 xml:space="preserve">Thông tin cơ quan, tổ chức, hộ gia đình, cá nhân đứng ra mai táng cho người chết: </w:t>
      </w:r>
    </w:p>
    <w:p w14:paraId="4CDFCE4D"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lastRenderedPageBreak/>
        <w:t>Trường hợp cơ quan, tổ chức đứng ra mai táng</w:t>
      </w:r>
      <w:r w:rsidRPr="004E3982">
        <w:rPr>
          <w:rFonts w:ascii="Times New Roman" w:hAnsi="Times New Roman" w:cs="Times New Roman"/>
          <w:sz w:val="28"/>
          <w:szCs w:val="28"/>
          <w:lang w:val="vi-VN"/>
        </w:rPr>
        <w:t xml:space="preserve"> </w:t>
      </w:r>
    </w:p>
    <w:p w14:paraId="40FA49D9"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Tên cơ quan, tổ chức: .....................................................................................</w:t>
      </w:r>
    </w:p>
    <w:p w14:paraId="5CEFD68F"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Địa chỉ: ............................................................................................................ </w:t>
      </w:r>
    </w:p>
    <w:p w14:paraId="780705C9"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Họ và tên người đại diện cơ quan: .................................................................</w:t>
      </w:r>
    </w:p>
    <w:p w14:paraId="4075E80E"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Chức vụ: .......................................................................................................... </w:t>
      </w:r>
    </w:p>
    <w:p w14:paraId="06543AA1" w14:textId="77777777" w:rsidR="00542767" w:rsidRPr="004E3982" w:rsidRDefault="00542767" w:rsidP="00A92698">
      <w:pPr>
        <w:tabs>
          <w:tab w:val="left" w:pos="1148"/>
        </w:tabs>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 xml:space="preserve">Trường hợp hộ gia đình, cá nhân đứng ra mai táng </w:t>
      </w:r>
    </w:p>
    <w:p w14:paraId="6859E849"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Họ và tên </w:t>
      </w:r>
      <w:r w:rsidRPr="004E3982">
        <w:rPr>
          <w:rFonts w:ascii="Times New Roman" w:hAnsi="Times New Roman" w:cs="Times New Roman"/>
          <w:i/>
          <w:sz w:val="28"/>
          <w:szCs w:val="28"/>
          <w:lang w:val="vi-VN"/>
        </w:rPr>
        <w:t>(Chủ hộ hoặc người đại diện)</w:t>
      </w:r>
      <w:r w:rsidRPr="004E3982">
        <w:rPr>
          <w:rFonts w:ascii="Times New Roman" w:hAnsi="Times New Roman" w:cs="Times New Roman"/>
          <w:sz w:val="28"/>
          <w:szCs w:val="28"/>
          <w:lang w:val="vi-VN"/>
        </w:rPr>
        <w:t>. .........................................................</w:t>
      </w:r>
    </w:p>
    <w:p w14:paraId="5C312264"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Giấy CCCD/CMND số: …………..cấp ngày ……… Nơi cấp ....................... </w:t>
      </w:r>
    </w:p>
    <w:p w14:paraId="6401496B"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Ngày/tháng/năm sinh: …………/ …………/ ……… </w:t>
      </w:r>
    </w:p>
    <w:p w14:paraId="206A67B6"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Giới tính: .................................................... Số điện thoại:.............................. </w:t>
      </w:r>
    </w:p>
    <w:p w14:paraId="2D1982CA" w14:textId="2FD38631" w:rsidR="00542767" w:rsidRPr="004E3982" w:rsidRDefault="0045279D" w:rsidP="00A92698">
      <w:pPr>
        <w:tabs>
          <w:tab w:val="left" w:pos="1148"/>
        </w:tabs>
        <w:ind w:firstLine="720"/>
        <w:jc w:val="both"/>
        <w:rPr>
          <w:rFonts w:ascii="Times New Roman" w:hAnsi="Times New Roman" w:cs="Times New Roman"/>
          <w:sz w:val="28"/>
          <w:szCs w:val="28"/>
          <w:lang w:val="vi-VN"/>
        </w:rPr>
      </w:pPr>
      <w:r w:rsidRPr="00CE29BD">
        <w:rPr>
          <w:rFonts w:ascii="Times New Roman" w:hAnsi="Times New Roman" w:cs="Times New Roman"/>
          <w:sz w:val="28"/>
          <w:szCs w:val="28"/>
          <w:lang w:val="vi-VN"/>
        </w:rPr>
        <w:t>Nơi</w:t>
      </w:r>
      <w:r w:rsidR="00542767" w:rsidRPr="004E3982">
        <w:rPr>
          <w:rFonts w:ascii="Times New Roman" w:hAnsi="Times New Roman" w:cs="Times New Roman"/>
          <w:sz w:val="28"/>
          <w:szCs w:val="28"/>
          <w:lang w:val="vi-VN"/>
        </w:rPr>
        <w:t xml:space="preserve"> thường trú: ........................................................................................ </w:t>
      </w:r>
    </w:p>
    <w:p w14:paraId="46BB58C6"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Nơi ở: ............................................................................................................... </w:t>
      </w:r>
    </w:p>
    <w:p w14:paraId="1C497228"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Quan hệ với người chết: ...................................................................................</w:t>
      </w:r>
    </w:p>
    <w:p w14:paraId="48AD3449" w14:textId="77777777" w:rsidR="00A60E8F"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t>Thân nhân người chết</w:t>
      </w:r>
      <w:r w:rsidRPr="004E3982">
        <w:rPr>
          <w:rFonts w:ascii="Times New Roman" w:hAnsi="Times New Roman" w:cs="Times New Roman"/>
          <w:sz w:val="28"/>
          <w:szCs w:val="28"/>
          <w:lang w:val="vi-VN"/>
        </w:rPr>
        <w:t xml:space="preserve"> </w:t>
      </w:r>
    </w:p>
    <w:p w14:paraId="37BBA07F" w14:textId="77777777" w:rsidR="00A60E8F"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t>- Thân nhân người chết theo quy định của Luật bảo hiểm xã hội</w:t>
      </w:r>
      <w:r w:rsidRPr="004E3982">
        <w:rPr>
          <w:rFonts w:ascii="Times New Roman" w:hAnsi="Times New Roman" w:cs="Times New Roman"/>
          <w:sz w:val="28"/>
          <w:szCs w:val="28"/>
          <w:lang w:val="vi-VN"/>
        </w:rPr>
        <w:t xml:space="preserve"> </w:t>
      </w:r>
    </w:p>
    <w:p w14:paraId="34090905" w14:textId="60CFDD17" w:rsidR="00A60E8F" w:rsidRPr="004E3982" w:rsidRDefault="00A60E8F" w:rsidP="00A60E8F">
      <w:pPr>
        <w:tabs>
          <w:tab w:val="left" w:pos="0"/>
          <w:tab w:val="left" w:pos="1148"/>
        </w:tabs>
        <w:jc w:val="center"/>
        <w:rPr>
          <w:rFonts w:ascii="Times New Roman" w:hAnsi="Times New Roman" w:cs="Times New Roman"/>
          <w:b/>
          <w:sz w:val="28"/>
          <w:szCs w:val="28"/>
          <w:lang w:val="vi-VN"/>
        </w:rPr>
      </w:pPr>
    </w:p>
    <w:tbl>
      <w:tblPr>
        <w:tblStyle w:val="TableGrid"/>
        <w:tblW w:w="10017" w:type="dxa"/>
        <w:tblLook w:val="04A0" w:firstRow="1" w:lastRow="0" w:firstColumn="1" w:lastColumn="0" w:noHBand="0" w:noVBand="1"/>
      </w:tblPr>
      <w:tblGrid>
        <w:gridCol w:w="746"/>
        <w:gridCol w:w="1259"/>
        <w:gridCol w:w="1169"/>
        <w:gridCol w:w="1169"/>
        <w:gridCol w:w="1079"/>
        <w:gridCol w:w="1169"/>
        <w:gridCol w:w="3426"/>
      </w:tblGrid>
      <w:tr w:rsidR="00303E3C" w:rsidRPr="00CE29BD" w14:paraId="6B516593" w14:textId="77777777" w:rsidTr="00A60E8F">
        <w:tc>
          <w:tcPr>
            <w:tcW w:w="746" w:type="dxa"/>
            <w:vMerge w:val="restart"/>
            <w:vAlign w:val="center"/>
          </w:tcPr>
          <w:p w14:paraId="59ABD956" w14:textId="77777777" w:rsidR="00303E3C" w:rsidRPr="004E3982" w:rsidRDefault="00303E3C" w:rsidP="00A60E8F">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lang w:val="vi-VN"/>
              </w:rPr>
              <w:t>STT</w:t>
            </w:r>
          </w:p>
        </w:tc>
        <w:tc>
          <w:tcPr>
            <w:tcW w:w="1259" w:type="dxa"/>
            <w:vMerge w:val="restart"/>
            <w:vAlign w:val="center"/>
          </w:tcPr>
          <w:p w14:paraId="30BD8DE3" w14:textId="77777777" w:rsidR="00303E3C" w:rsidRPr="004E3982" w:rsidRDefault="00303E3C" w:rsidP="00A60E8F">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rPr>
              <w:t>Họ và tên</w:t>
            </w:r>
          </w:p>
        </w:tc>
        <w:tc>
          <w:tcPr>
            <w:tcW w:w="1169" w:type="dxa"/>
            <w:vMerge w:val="restart"/>
            <w:vAlign w:val="center"/>
          </w:tcPr>
          <w:p w14:paraId="72F9088A" w14:textId="77777777" w:rsidR="00303E3C" w:rsidRPr="004E3982" w:rsidRDefault="00303E3C" w:rsidP="00A60E8F">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lang w:val="vi-VN"/>
              </w:rPr>
              <w:t>Số định danh cá nhân</w:t>
            </w:r>
          </w:p>
        </w:tc>
        <w:tc>
          <w:tcPr>
            <w:tcW w:w="1169" w:type="dxa"/>
            <w:vMerge w:val="restart"/>
            <w:vAlign w:val="center"/>
          </w:tcPr>
          <w:p w14:paraId="56C9967C" w14:textId="77777777" w:rsidR="00303E3C" w:rsidRPr="004E3982" w:rsidRDefault="00303E3C" w:rsidP="00A60E8F">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lang w:val="vi-VN"/>
              </w:rPr>
              <w:t>Mối quan hệ với người chết</w:t>
            </w:r>
          </w:p>
        </w:tc>
        <w:tc>
          <w:tcPr>
            <w:tcW w:w="2248" w:type="dxa"/>
            <w:gridSpan w:val="2"/>
            <w:vAlign w:val="center"/>
          </w:tcPr>
          <w:p w14:paraId="0E9EF2BC" w14:textId="77777777" w:rsidR="00303E3C" w:rsidRPr="004E3982" w:rsidRDefault="00303E3C" w:rsidP="00A60E8F">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rPr>
              <w:t>Ngày, tháng, năm sinh</w:t>
            </w:r>
          </w:p>
        </w:tc>
        <w:tc>
          <w:tcPr>
            <w:tcW w:w="3426" w:type="dxa"/>
            <w:vMerge w:val="restart"/>
            <w:vAlign w:val="center"/>
          </w:tcPr>
          <w:p w14:paraId="02D2C80E" w14:textId="2B0285C1" w:rsidR="00303E3C" w:rsidRPr="004E3982" w:rsidRDefault="00303E3C" w:rsidP="00A60E8F">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lang w:val="vi-VN"/>
              </w:rPr>
              <w:t>Địa chỉ nơi cư trú, số điện thoại (Chi tiết số nhà, phố, tổ, thôn, xã/phường/thị trấn, quận/huyện, tỉnh/thành phố; ghi số điện thoại di động)</w:t>
            </w:r>
          </w:p>
        </w:tc>
      </w:tr>
      <w:tr w:rsidR="00303E3C" w:rsidRPr="004E3982" w14:paraId="29123AFF" w14:textId="77777777" w:rsidTr="00A60E8F">
        <w:tc>
          <w:tcPr>
            <w:tcW w:w="746" w:type="dxa"/>
            <w:vMerge/>
            <w:vAlign w:val="center"/>
          </w:tcPr>
          <w:p w14:paraId="2CB2A3DA" w14:textId="77777777" w:rsidR="00303E3C" w:rsidRPr="004E3982" w:rsidRDefault="00303E3C" w:rsidP="00A60E8F">
            <w:pPr>
              <w:tabs>
                <w:tab w:val="left" w:pos="1148"/>
              </w:tabs>
              <w:jc w:val="center"/>
              <w:rPr>
                <w:rFonts w:ascii="Times New Roman" w:hAnsi="Times New Roman" w:cs="Times New Roman"/>
                <w:b/>
                <w:sz w:val="28"/>
                <w:szCs w:val="28"/>
                <w:lang w:val="vi-VN"/>
              </w:rPr>
            </w:pPr>
          </w:p>
        </w:tc>
        <w:tc>
          <w:tcPr>
            <w:tcW w:w="1259" w:type="dxa"/>
            <w:vMerge/>
            <w:vAlign w:val="center"/>
          </w:tcPr>
          <w:p w14:paraId="5C44BEE1" w14:textId="77777777" w:rsidR="00303E3C" w:rsidRPr="004E3982" w:rsidRDefault="00303E3C" w:rsidP="00A60E8F">
            <w:pPr>
              <w:tabs>
                <w:tab w:val="left" w:pos="1148"/>
              </w:tabs>
              <w:jc w:val="center"/>
              <w:rPr>
                <w:rFonts w:ascii="Times New Roman" w:hAnsi="Times New Roman" w:cs="Times New Roman"/>
                <w:b/>
                <w:sz w:val="28"/>
                <w:szCs w:val="28"/>
                <w:lang w:val="vi-VN"/>
              </w:rPr>
            </w:pPr>
          </w:p>
        </w:tc>
        <w:tc>
          <w:tcPr>
            <w:tcW w:w="1169" w:type="dxa"/>
            <w:vMerge/>
            <w:vAlign w:val="center"/>
          </w:tcPr>
          <w:p w14:paraId="545BB207" w14:textId="77777777" w:rsidR="00303E3C" w:rsidRPr="004E3982" w:rsidRDefault="00303E3C" w:rsidP="00A60E8F">
            <w:pPr>
              <w:tabs>
                <w:tab w:val="left" w:pos="1148"/>
              </w:tabs>
              <w:jc w:val="center"/>
              <w:rPr>
                <w:rFonts w:ascii="Times New Roman" w:hAnsi="Times New Roman" w:cs="Times New Roman"/>
                <w:b/>
                <w:sz w:val="28"/>
                <w:szCs w:val="28"/>
                <w:lang w:val="vi-VN"/>
              </w:rPr>
            </w:pPr>
          </w:p>
        </w:tc>
        <w:tc>
          <w:tcPr>
            <w:tcW w:w="1169" w:type="dxa"/>
            <w:vMerge/>
            <w:vAlign w:val="center"/>
          </w:tcPr>
          <w:p w14:paraId="5CC98CC9" w14:textId="77777777" w:rsidR="00303E3C" w:rsidRPr="004E3982" w:rsidRDefault="00303E3C" w:rsidP="00A60E8F">
            <w:pPr>
              <w:tabs>
                <w:tab w:val="left" w:pos="1148"/>
              </w:tabs>
              <w:jc w:val="center"/>
              <w:rPr>
                <w:rFonts w:ascii="Times New Roman" w:hAnsi="Times New Roman" w:cs="Times New Roman"/>
                <w:b/>
                <w:sz w:val="28"/>
                <w:szCs w:val="28"/>
                <w:lang w:val="vi-VN"/>
              </w:rPr>
            </w:pPr>
          </w:p>
        </w:tc>
        <w:tc>
          <w:tcPr>
            <w:tcW w:w="1079" w:type="dxa"/>
            <w:vAlign w:val="center"/>
          </w:tcPr>
          <w:p w14:paraId="3B2AD77B" w14:textId="77777777" w:rsidR="00303E3C" w:rsidRPr="004E3982" w:rsidRDefault="00303E3C" w:rsidP="00A60E8F">
            <w:pPr>
              <w:tabs>
                <w:tab w:val="left" w:pos="1148"/>
              </w:tabs>
              <w:jc w:val="center"/>
              <w:rPr>
                <w:rFonts w:ascii="Times New Roman" w:hAnsi="Times New Roman" w:cs="Times New Roman"/>
                <w:b/>
                <w:sz w:val="28"/>
                <w:szCs w:val="28"/>
                <w:lang w:val="vi-VN"/>
              </w:rPr>
            </w:pPr>
            <w:r w:rsidRPr="004E3982">
              <w:rPr>
                <w:rFonts w:ascii="Times New Roman" w:hAnsi="Times New Roman" w:cs="Times New Roman"/>
                <w:b/>
                <w:sz w:val="28"/>
                <w:szCs w:val="28"/>
                <w:lang w:val="vi-VN"/>
              </w:rPr>
              <w:t>Nam</w:t>
            </w:r>
          </w:p>
        </w:tc>
        <w:tc>
          <w:tcPr>
            <w:tcW w:w="1169" w:type="dxa"/>
            <w:vAlign w:val="center"/>
          </w:tcPr>
          <w:p w14:paraId="75996910" w14:textId="77777777" w:rsidR="00303E3C" w:rsidRPr="004E3982" w:rsidRDefault="00303E3C" w:rsidP="00A60E8F">
            <w:pPr>
              <w:tabs>
                <w:tab w:val="left" w:pos="1148"/>
              </w:tabs>
              <w:jc w:val="center"/>
              <w:rPr>
                <w:rFonts w:ascii="Times New Roman" w:hAnsi="Times New Roman" w:cs="Times New Roman"/>
                <w:b/>
                <w:sz w:val="28"/>
                <w:szCs w:val="28"/>
                <w:lang w:val="vi-VN"/>
              </w:rPr>
            </w:pPr>
            <w:r w:rsidRPr="004E3982">
              <w:rPr>
                <w:rFonts w:ascii="Times New Roman" w:hAnsi="Times New Roman" w:cs="Times New Roman"/>
                <w:b/>
                <w:sz w:val="28"/>
                <w:szCs w:val="28"/>
                <w:lang w:val="vi-VN"/>
              </w:rPr>
              <w:t>Nữ</w:t>
            </w:r>
          </w:p>
        </w:tc>
        <w:tc>
          <w:tcPr>
            <w:tcW w:w="3426" w:type="dxa"/>
            <w:vMerge/>
            <w:vAlign w:val="center"/>
          </w:tcPr>
          <w:p w14:paraId="196093C9" w14:textId="77777777" w:rsidR="00303E3C" w:rsidRPr="004E3982" w:rsidRDefault="00303E3C" w:rsidP="00A60E8F">
            <w:pPr>
              <w:tabs>
                <w:tab w:val="left" w:pos="1148"/>
              </w:tabs>
              <w:jc w:val="center"/>
              <w:rPr>
                <w:rFonts w:ascii="Times New Roman" w:hAnsi="Times New Roman" w:cs="Times New Roman"/>
                <w:b/>
                <w:sz w:val="28"/>
                <w:szCs w:val="28"/>
              </w:rPr>
            </w:pPr>
          </w:p>
        </w:tc>
      </w:tr>
      <w:tr w:rsidR="00A60E8F" w:rsidRPr="004E3982" w14:paraId="6BB95974" w14:textId="77777777" w:rsidTr="00A60E8F">
        <w:tc>
          <w:tcPr>
            <w:tcW w:w="746" w:type="dxa"/>
          </w:tcPr>
          <w:p w14:paraId="3B6E0C39" w14:textId="77777777" w:rsidR="00A60E8F" w:rsidRPr="004E3982" w:rsidRDefault="00303E3C" w:rsidP="00A60E8F">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lang w:val="vi-VN"/>
              </w:rPr>
              <w:t>1</w:t>
            </w:r>
          </w:p>
        </w:tc>
        <w:tc>
          <w:tcPr>
            <w:tcW w:w="1259" w:type="dxa"/>
          </w:tcPr>
          <w:p w14:paraId="07D7BA68" w14:textId="77777777" w:rsidR="00A60E8F" w:rsidRPr="004E3982" w:rsidRDefault="00A60E8F" w:rsidP="00A60E8F">
            <w:pPr>
              <w:tabs>
                <w:tab w:val="left" w:pos="1148"/>
              </w:tabs>
              <w:jc w:val="center"/>
              <w:rPr>
                <w:rFonts w:ascii="Times New Roman" w:hAnsi="Times New Roman" w:cs="Times New Roman"/>
                <w:b/>
                <w:sz w:val="28"/>
                <w:szCs w:val="28"/>
              </w:rPr>
            </w:pPr>
          </w:p>
        </w:tc>
        <w:tc>
          <w:tcPr>
            <w:tcW w:w="1169" w:type="dxa"/>
          </w:tcPr>
          <w:p w14:paraId="7A16D722" w14:textId="77777777" w:rsidR="00A60E8F" w:rsidRPr="004E3982" w:rsidRDefault="00A60E8F" w:rsidP="00A60E8F">
            <w:pPr>
              <w:tabs>
                <w:tab w:val="left" w:pos="1148"/>
              </w:tabs>
              <w:jc w:val="center"/>
              <w:rPr>
                <w:rFonts w:ascii="Times New Roman" w:hAnsi="Times New Roman" w:cs="Times New Roman"/>
                <w:b/>
                <w:sz w:val="28"/>
                <w:szCs w:val="28"/>
              </w:rPr>
            </w:pPr>
          </w:p>
        </w:tc>
        <w:tc>
          <w:tcPr>
            <w:tcW w:w="1169" w:type="dxa"/>
          </w:tcPr>
          <w:p w14:paraId="59482BC3" w14:textId="77777777" w:rsidR="00A60E8F" w:rsidRPr="004E3982" w:rsidRDefault="00A60E8F" w:rsidP="00A60E8F">
            <w:pPr>
              <w:tabs>
                <w:tab w:val="left" w:pos="1148"/>
              </w:tabs>
              <w:jc w:val="center"/>
              <w:rPr>
                <w:rFonts w:ascii="Times New Roman" w:hAnsi="Times New Roman" w:cs="Times New Roman"/>
                <w:b/>
                <w:sz w:val="28"/>
                <w:szCs w:val="28"/>
              </w:rPr>
            </w:pPr>
          </w:p>
        </w:tc>
        <w:tc>
          <w:tcPr>
            <w:tcW w:w="1079" w:type="dxa"/>
          </w:tcPr>
          <w:p w14:paraId="40C3ADC8" w14:textId="77777777" w:rsidR="00A60E8F" w:rsidRPr="004E3982" w:rsidRDefault="00A60E8F" w:rsidP="00A60E8F">
            <w:pPr>
              <w:tabs>
                <w:tab w:val="left" w:pos="1148"/>
              </w:tabs>
              <w:jc w:val="center"/>
              <w:rPr>
                <w:rFonts w:ascii="Times New Roman" w:hAnsi="Times New Roman" w:cs="Times New Roman"/>
                <w:b/>
                <w:sz w:val="28"/>
                <w:szCs w:val="28"/>
                <w:lang w:val="vi-VN"/>
              </w:rPr>
            </w:pPr>
          </w:p>
        </w:tc>
        <w:tc>
          <w:tcPr>
            <w:tcW w:w="1169" w:type="dxa"/>
          </w:tcPr>
          <w:p w14:paraId="2DEEB89C" w14:textId="77777777" w:rsidR="00A60E8F" w:rsidRPr="004E3982" w:rsidRDefault="00A60E8F" w:rsidP="00A60E8F">
            <w:pPr>
              <w:tabs>
                <w:tab w:val="left" w:pos="1148"/>
              </w:tabs>
              <w:jc w:val="center"/>
              <w:rPr>
                <w:rFonts w:ascii="Times New Roman" w:hAnsi="Times New Roman" w:cs="Times New Roman"/>
                <w:b/>
                <w:sz w:val="28"/>
                <w:szCs w:val="28"/>
                <w:lang w:val="vi-VN"/>
              </w:rPr>
            </w:pPr>
          </w:p>
        </w:tc>
        <w:tc>
          <w:tcPr>
            <w:tcW w:w="3426" w:type="dxa"/>
          </w:tcPr>
          <w:p w14:paraId="3A2D022D" w14:textId="77777777" w:rsidR="00A60E8F" w:rsidRPr="004E3982" w:rsidRDefault="00A60E8F" w:rsidP="00A60E8F">
            <w:pPr>
              <w:tabs>
                <w:tab w:val="left" w:pos="1148"/>
              </w:tabs>
              <w:jc w:val="center"/>
              <w:rPr>
                <w:rFonts w:ascii="Times New Roman" w:hAnsi="Times New Roman" w:cs="Times New Roman"/>
                <w:b/>
                <w:sz w:val="28"/>
                <w:szCs w:val="28"/>
              </w:rPr>
            </w:pPr>
          </w:p>
        </w:tc>
      </w:tr>
      <w:tr w:rsidR="00AC0B0B" w:rsidRPr="004E3982" w14:paraId="157A8141" w14:textId="77777777" w:rsidTr="00A60E8F">
        <w:tc>
          <w:tcPr>
            <w:tcW w:w="746" w:type="dxa"/>
          </w:tcPr>
          <w:p w14:paraId="40A9A091" w14:textId="77777777" w:rsidR="00AC0B0B" w:rsidRPr="004E3982" w:rsidRDefault="00AC0B0B" w:rsidP="00A60E8F">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lang w:val="vi-VN"/>
              </w:rPr>
              <w:t>2</w:t>
            </w:r>
          </w:p>
        </w:tc>
        <w:tc>
          <w:tcPr>
            <w:tcW w:w="1259" w:type="dxa"/>
          </w:tcPr>
          <w:p w14:paraId="4681A408" w14:textId="77777777" w:rsidR="00AC0B0B" w:rsidRPr="004E3982" w:rsidRDefault="00AC0B0B" w:rsidP="00A60E8F">
            <w:pPr>
              <w:tabs>
                <w:tab w:val="left" w:pos="1148"/>
              </w:tabs>
              <w:jc w:val="center"/>
              <w:rPr>
                <w:rFonts w:ascii="Times New Roman" w:hAnsi="Times New Roman" w:cs="Times New Roman"/>
                <w:b/>
                <w:sz w:val="28"/>
                <w:szCs w:val="28"/>
              </w:rPr>
            </w:pPr>
          </w:p>
        </w:tc>
        <w:tc>
          <w:tcPr>
            <w:tcW w:w="1169" w:type="dxa"/>
          </w:tcPr>
          <w:p w14:paraId="767E9A13" w14:textId="77777777" w:rsidR="00AC0B0B" w:rsidRPr="004E3982" w:rsidRDefault="00AC0B0B" w:rsidP="00A60E8F">
            <w:pPr>
              <w:tabs>
                <w:tab w:val="left" w:pos="1148"/>
              </w:tabs>
              <w:jc w:val="center"/>
              <w:rPr>
                <w:rFonts w:ascii="Times New Roman" w:hAnsi="Times New Roman" w:cs="Times New Roman"/>
                <w:b/>
                <w:sz w:val="28"/>
                <w:szCs w:val="28"/>
              </w:rPr>
            </w:pPr>
          </w:p>
        </w:tc>
        <w:tc>
          <w:tcPr>
            <w:tcW w:w="1169" w:type="dxa"/>
          </w:tcPr>
          <w:p w14:paraId="71E9BC91" w14:textId="77777777" w:rsidR="00AC0B0B" w:rsidRPr="004E3982" w:rsidRDefault="00AC0B0B" w:rsidP="00A60E8F">
            <w:pPr>
              <w:tabs>
                <w:tab w:val="left" w:pos="1148"/>
              </w:tabs>
              <w:jc w:val="center"/>
              <w:rPr>
                <w:rFonts w:ascii="Times New Roman" w:hAnsi="Times New Roman" w:cs="Times New Roman"/>
                <w:b/>
                <w:sz w:val="28"/>
                <w:szCs w:val="28"/>
              </w:rPr>
            </w:pPr>
          </w:p>
        </w:tc>
        <w:tc>
          <w:tcPr>
            <w:tcW w:w="1079" w:type="dxa"/>
          </w:tcPr>
          <w:p w14:paraId="2EF3F5A5" w14:textId="77777777" w:rsidR="00AC0B0B" w:rsidRPr="004E3982" w:rsidRDefault="00AC0B0B" w:rsidP="00A60E8F">
            <w:pPr>
              <w:tabs>
                <w:tab w:val="left" w:pos="1148"/>
              </w:tabs>
              <w:jc w:val="center"/>
              <w:rPr>
                <w:rFonts w:ascii="Times New Roman" w:hAnsi="Times New Roman" w:cs="Times New Roman"/>
                <w:b/>
                <w:sz w:val="28"/>
                <w:szCs w:val="28"/>
                <w:lang w:val="vi-VN"/>
              </w:rPr>
            </w:pPr>
          </w:p>
        </w:tc>
        <w:tc>
          <w:tcPr>
            <w:tcW w:w="1169" w:type="dxa"/>
          </w:tcPr>
          <w:p w14:paraId="6023953A" w14:textId="77777777" w:rsidR="00AC0B0B" w:rsidRPr="004E3982" w:rsidRDefault="00AC0B0B" w:rsidP="00A60E8F">
            <w:pPr>
              <w:tabs>
                <w:tab w:val="left" w:pos="1148"/>
              </w:tabs>
              <w:jc w:val="center"/>
              <w:rPr>
                <w:rFonts w:ascii="Times New Roman" w:hAnsi="Times New Roman" w:cs="Times New Roman"/>
                <w:b/>
                <w:sz w:val="28"/>
                <w:szCs w:val="28"/>
                <w:lang w:val="vi-VN"/>
              </w:rPr>
            </w:pPr>
          </w:p>
        </w:tc>
        <w:tc>
          <w:tcPr>
            <w:tcW w:w="3426" w:type="dxa"/>
          </w:tcPr>
          <w:p w14:paraId="5020CD8D" w14:textId="77777777" w:rsidR="00AC0B0B" w:rsidRPr="004E3982" w:rsidRDefault="00AC0B0B" w:rsidP="00A60E8F">
            <w:pPr>
              <w:tabs>
                <w:tab w:val="left" w:pos="1148"/>
              </w:tabs>
              <w:jc w:val="center"/>
              <w:rPr>
                <w:rFonts w:ascii="Times New Roman" w:hAnsi="Times New Roman" w:cs="Times New Roman"/>
                <w:b/>
                <w:sz w:val="28"/>
                <w:szCs w:val="28"/>
              </w:rPr>
            </w:pPr>
          </w:p>
        </w:tc>
      </w:tr>
      <w:tr w:rsidR="00A60E8F" w:rsidRPr="004E3982" w14:paraId="4B693EE7" w14:textId="77777777" w:rsidTr="00A60E8F">
        <w:tc>
          <w:tcPr>
            <w:tcW w:w="746" w:type="dxa"/>
          </w:tcPr>
          <w:p w14:paraId="17BD44BA" w14:textId="77777777" w:rsidR="00A60E8F" w:rsidRPr="004E3982" w:rsidRDefault="00303E3C" w:rsidP="00A60E8F">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lang w:val="vi-VN"/>
              </w:rPr>
              <w:t>...</w:t>
            </w:r>
          </w:p>
        </w:tc>
        <w:tc>
          <w:tcPr>
            <w:tcW w:w="1259" w:type="dxa"/>
          </w:tcPr>
          <w:p w14:paraId="53024A31" w14:textId="77777777" w:rsidR="00A60E8F" w:rsidRPr="004E3982" w:rsidRDefault="00A60E8F" w:rsidP="00A60E8F">
            <w:pPr>
              <w:tabs>
                <w:tab w:val="left" w:pos="1148"/>
              </w:tabs>
              <w:jc w:val="center"/>
              <w:rPr>
                <w:rFonts w:ascii="Times New Roman" w:hAnsi="Times New Roman" w:cs="Times New Roman"/>
                <w:b/>
                <w:sz w:val="28"/>
                <w:szCs w:val="28"/>
              </w:rPr>
            </w:pPr>
          </w:p>
        </w:tc>
        <w:tc>
          <w:tcPr>
            <w:tcW w:w="1169" w:type="dxa"/>
          </w:tcPr>
          <w:p w14:paraId="19E5239A" w14:textId="77777777" w:rsidR="00A60E8F" w:rsidRPr="004E3982" w:rsidRDefault="00A60E8F" w:rsidP="00A60E8F">
            <w:pPr>
              <w:tabs>
                <w:tab w:val="left" w:pos="1148"/>
              </w:tabs>
              <w:jc w:val="center"/>
              <w:rPr>
                <w:rFonts w:ascii="Times New Roman" w:hAnsi="Times New Roman" w:cs="Times New Roman"/>
                <w:b/>
                <w:sz w:val="28"/>
                <w:szCs w:val="28"/>
              </w:rPr>
            </w:pPr>
          </w:p>
        </w:tc>
        <w:tc>
          <w:tcPr>
            <w:tcW w:w="1169" w:type="dxa"/>
          </w:tcPr>
          <w:p w14:paraId="069390B5" w14:textId="77777777" w:rsidR="00A60E8F" w:rsidRPr="004E3982" w:rsidRDefault="00A60E8F" w:rsidP="00A60E8F">
            <w:pPr>
              <w:tabs>
                <w:tab w:val="left" w:pos="1148"/>
              </w:tabs>
              <w:jc w:val="center"/>
              <w:rPr>
                <w:rFonts w:ascii="Times New Roman" w:hAnsi="Times New Roman" w:cs="Times New Roman"/>
                <w:b/>
                <w:sz w:val="28"/>
                <w:szCs w:val="28"/>
              </w:rPr>
            </w:pPr>
          </w:p>
        </w:tc>
        <w:tc>
          <w:tcPr>
            <w:tcW w:w="1079" w:type="dxa"/>
          </w:tcPr>
          <w:p w14:paraId="66232759" w14:textId="77777777" w:rsidR="00A60E8F" w:rsidRPr="004E3982" w:rsidRDefault="00A60E8F" w:rsidP="00A60E8F">
            <w:pPr>
              <w:tabs>
                <w:tab w:val="left" w:pos="1148"/>
              </w:tabs>
              <w:jc w:val="center"/>
              <w:rPr>
                <w:rFonts w:ascii="Times New Roman" w:hAnsi="Times New Roman" w:cs="Times New Roman"/>
                <w:b/>
                <w:sz w:val="28"/>
                <w:szCs w:val="28"/>
                <w:lang w:val="vi-VN"/>
              </w:rPr>
            </w:pPr>
          </w:p>
        </w:tc>
        <w:tc>
          <w:tcPr>
            <w:tcW w:w="1169" w:type="dxa"/>
          </w:tcPr>
          <w:p w14:paraId="6DA978FD" w14:textId="77777777" w:rsidR="00A60E8F" w:rsidRPr="004E3982" w:rsidRDefault="00A60E8F" w:rsidP="00A60E8F">
            <w:pPr>
              <w:tabs>
                <w:tab w:val="left" w:pos="1148"/>
              </w:tabs>
              <w:jc w:val="center"/>
              <w:rPr>
                <w:rFonts w:ascii="Times New Roman" w:hAnsi="Times New Roman" w:cs="Times New Roman"/>
                <w:b/>
                <w:sz w:val="28"/>
                <w:szCs w:val="28"/>
                <w:lang w:val="vi-VN"/>
              </w:rPr>
            </w:pPr>
          </w:p>
        </w:tc>
        <w:tc>
          <w:tcPr>
            <w:tcW w:w="3426" w:type="dxa"/>
          </w:tcPr>
          <w:p w14:paraId="19938530" w14:textId="77777777" w:rsidR="00A60E8F" w:rsidRPr="004E3982" w:rsidRDefault="00A60E8F" w:rsidP="00A60E8F">
            <w:pPr>
              <w:tabs>
                <w:tab w:val="left" w:pos="1148"/>
              </w:tabs>
              <w:jc w:val="center"/>
              <w:rPr>
                <w:rFonts w:ascii="Times New Roman" w:hAnsi="Times New Roman" w:cs="Times New Roman"/>
                <w:b/>
                <w:sz w:val="28"/>
                <w:szCs w:val="28"/>
              </w:rPr>
            </w:pPr>
          </w:p>
        </w:tc>
      </w:tr>
    </w:tbl>
    <w:p w14:paraId="1F9F142A" w14:textId="5C4CC6B4" w:rsidR="00AC0B0B" w:rsidRPr="004E3982" w:rsidRDefault="005A0CC6" w:rsidP="00AC0B0B">
      <w:pPr>
        <w:tabs>
          <w:tab w:val="left" w:pos="1148"/>
        </w:tabs>
        <w:jc w:val="both"/>
        <w:rPr>
          <w:rFonts w:ascii="Times New Roman" w:hAnsi="Times New Roman" w:cs="Times New Roman"/>
          <w:sz w:val="28"/>
          <w:szCs w:val="28"/>
          <w:lang w:val="vi-VN"/>
        </w:rPr>
      </w:pPr>
      <w:r w:rsidRPr="004E3982">
        <w:rPr>
          <w:rFonts w:ascii="Times New Roman" w:hAnsi="Times New Roman" w:cs="Times New Roman"/>
          <w:i/>
          <w:sz w:val="28"/>
          <w:szCs w:val="28"/>
        </w:rPr>
        <w:t xml:space="preserve"> Kê khai </w:t>
      </w:r>
      <w:r w:rsidR="002045F1" w:rsidRPr="004E3982">
        <w:rPr>
          <w:rFonts w:ascii="Times New Roman" w:hAnsi="Times New Roman" w:cs="Times New Roman"/>
          <w:i/>
          <w:sz w:val="28"/>
          <w:szCs w:val="28"/>
        </w:rPr>
        <w:t>một thân nhân người chết có khả năng xác thực các nội dung kê khai theo thứ tự</w:t>
      </w:r>
      <w:r w:rsidR="002045F1" w:rsidRPr="004E3982" w:rsidDel="002045F1">
        <w:rPr>
          <w:rFonts w:ascii="Times New Roman" w:hAnsi="Times New Roman" w:cs="Times New Roman"/>
          <w:i/>
          <w:sz w:val="28"/>
          <w:szCs w:val="28"/>
        </w:rPr>
        <w:t xml:space="preserve"> </w:t>
      </w:r>
      <w:r w:rsidRPr="004E3982">
        <w:rPr>
          <w:rFonts w:ascii="Times New Roman" w:hAnsi="Times New Roman" w:cs="Times New Roman"/>
          <w:i/>
          <w:sz w:val="28"/>
          <w:szCs w:val="28"/>
        </w:rPr>
        <w:t>con, vợ hoặc chồng, cha đẻ, mẹ đẻ, cha vợ hoặc cha chồng, mẹ vợ hoặc mẹ chồng; thành viên khác trong gia đình</w:t>
      </w:r>
      <w:r w:rsidR="0045279D" w:rsidRPr="004E3982">
        <w:rPr>
          <w:rFonts w:ascii="Times New Roman" w:hAnsi="Times New Roman" w:cs="Times New Roman"/>
          <w:i/>
          <w:sz w:val="28"/>
          <w:szCs w:val="28"/>
        </w:rPr>
        <w:t xml:space="preserve"> </w:t>
      </w:r>
      <w:r w:rsidR="00542767" w:rsidRPr="004E3982">
        <w:rPr>
          <w:rFonts w:ascii="Times New Roman" w:hAnsi="Times New Roman" w:cs="Times New Roman"/>
          <w:i/>
          <w:sz w:val="28"/>
          <w:szCs w:val="28"/>
        </w:rPr>
        <w:t>nếu không có các th</w:t>
      </w:r>
      <w:r w:rsidR="0064065B" w:rsidRPr="004E3982">
        <w:rPr>
          <w:rFonts w:ascii="Times New Roman" w:hAnsi="Times New Roman" w:cs="Times New Roman"/>
          <w:i/>
          <w:sz w:val="28"/>
          <w:szCs w:val="28"/>
        </w:rPr>
        <w:t>â</w:t>
      </w:r>
      <w:r w:rsidR="00542767" w:rsidRPr="004E3982">
        <w:rPr>
          <w:rFonts w:ascii="Times New Roman" w:hAnsi="Times New Roman" w:cs="Times New Roman"/>
          <w:i/>
          <w:sz w:val="28"/>
          <w:szCs w:val="28"/>
        </w:rPr>
        <w:t>n nhân kể trên</w:t>
      </w:r>
      <w:r w:rsidRPr="004E3982">
        <w:rPr>
          <w:rFonts w:ascii="Times New Roman" w:hAnsi="Times New Roman" w:cs="Times New Roman"/>
          <w:i/>
          <w:sz w:val="28"/>
          <w:szCs w:val="28"/>
        </w:rPr>
        <w:t>. Các thông tin của thân nhân được xác thực với Cơ sở dữ liệu quốc gia về dân cư (số định danh cá nhân, mối quan hệ với người chết).</w:t>
      </w:r>
      <w:r w:rsidRPr="004E3982">
        <w:rPr>
          <w:rFonts w:ascii="Times New Roman" w:hAnsi="Times New Roman" w:cs="Times New Roman"/>
          <w:sz w:val="28"/>
          <w:szCs w:val="28"/>
        </w:rPr>
        <w:t xml:space="preserve"> </w:t>
      </w:r>
    </w:p>
    <w:p w14:paraId="3D848BCA" w14:textId="77777777" w:rsidR="00EE691B" w:rsidRPr="004E3982" w:rsidRDefault="00EE691B" w:rsidP="00AC0B0B">
      <w:pPr>
        <w:tabs>
          <w:tab w:val="left" w:pos="1148"/>
        </w:tabs>
        <w:ind w:firstLine="720"/>
        <w:jc w:val="both"/>
        <w:rPr>
          <w:rFonts w:ascii="Times New Roman" w:hAnsi="Times New Roman" w:cs="Times New Roman"/>
          <w:b/>
          <w:sz w:val="28"/>
          <w:szCs w:val="28"/>
        </w:rPr>
      </w:pPr>
    </w:p>
    <w:p w14:paraId="20F3A378" w14:textId="7E75F899" w:rsidR="00AC6366" w:rsidRPr="004E3982" w:rsidRDefault="005A0CC6" w:rsidP="00AC0B0B">
      <w:pPr>
        <w:tabs>
          <w:tab w:val="left" w:pos="1148"/>
        </w:tabs>
        <w:ind w:firstLine="720"/>
        <w:jc w:val="both"/>
        <w:rPr>
          <w:rFonts w:ascii="Times New Roman" w:hAnsi="Times New Roman" w:cs="Times New Roman"/>
          <w:b/>
          <w:sz w:val="28"/>
          <w:szCs w:val="28"/>
        </w:rPr>
      </w:pPr>
      <w:r w:rsidRPr="004E3982">
        <w:rPr>
          <w:rFonts w:ascii="Times New Roman" w:hAnsi="Times New Roman" w:cs="Times New Roman"/>
          <w:b/>
          <w:sz w:val="28"/>
          <w:szCs w:val="28"/>
        </w:rPr>
        <w:t xml:space="preserve">Người hoặc tổ chức nhận mai táng: </w:t>
      </w:r>
    </w:p>
    <w:p w14:paraId="3DD2F954" w14:textId="77777777" w:rsidR="00AC6366" w:rsidRPr="004E3982" w:rsidRDefault="005A0CC6" w:rsidP="00AC0B0B">
      <w:pPr>
        <w:tabs>
          <w:tab w:val="left" w:pos="1148"/>
        </w:tabs>
        <w:ind w:firstLine="720"/>
        <w:jc w:val="both"/>
        <w:rPr>
          <w:rFonts w:ascii="Times New Roman" w:hAnsi="Times New Roman" w:cs="Times New Roman"/>
          <w:b/>
          <w:sz w:val="28"/>
          <w:szCs w:val="28"/>
        </w:rPr>
      </w:pPr>
      <w:r w:rsidRPr="004E3982">
        <w:rPr>
          <w:rFonts w:ascii="Times New Roman" w:hAnsi="Times New Roman" w:cs="Times New Roman"/>
          <w:b/>
          <w:sz w:val="28"/>
          <w:szCs w:val="28"/>
        </w:rPr>
        <w:t>Cá nhân</w:t>
      </w:r>
    </w:p>
    <w:p w14:paraId="61B3D0F9" w14:textId="77777777" w:rsidR="00AC6366" w:rsidRPr="004E3982" w:rsidRDefault="005A0CC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 Họ</w:t>
      </w:r>
      <w:r w:rsidR="00AC6366" w:rsidRPr="004E3982">
        <w:rPr>
          <w:rFonts w:ascii="Times New Roman" w:hAnsi="Times New Roman" w:cs="Times New Roman"/>
          <w:sz w:val="28"/>
          <w:szCs w:val="28"/>
        </w:rPr>
        <w:t xml:space="preserve"> và tên:</w:t>
      </w:r>
      <w:r w:rsidRPr="004E3982">
        <w:rPr>
          <w:rFonts w:ascii="Times New Roman" w:hAnsi="Times New Roman" w:cs="Times New Roman"/>
          <w:sz w:val="28"/>
          <w:szCs w:val="28"/>
        </w:rPr>
        <w:t>............................................................................</w:t>
      </w:r>
      <w:r w:rsidR="00AC6366" w:rsidRPr="004E3982">
        <w:rPr>
          <w:rFonts w:ascii="Times New Roman" w:hAnsi="Times New Roman" w:cs="Times New Roman"/>
          <w:sz w:val="28"/>
          <w:szCs w:val="28"/>
        </w:rPr>
        <w:t>............................</w:t>
      </w:r>
      <w:r w:rsidRPr="004E3982">
        <w:rPr>
          <w:rFonts w:ascii="Times New Roman" w:hAnsi="Times New Roman" w:cs="Times New Roman"/>
          <w:sz w:val="28"/>
          <w:szCs w:val="28"/>
        </w:rPr>
        <w:t xml:space="preserve"> </w:t>
      </w:r>
    </w:p>
    <w:p w14:paraId="4A64C8E8" w14:textId="77777777" w:rsidR="00AC6366" w:rsidRPr="004E3982" w:rsidRDefault="005A0CC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Ngày tháng năm </w:t>
      </w:r>
      <w:r w:rsidR="00AC6366" w:rsidRPr="004E3982">
        <w:rPr>
          <w:rFonts w:ascii="Times New Roman" w:hAnsi="Times New Roman" w:cs="Times New Roman"/>
          <w:sz w:val="28"/>
          <w:szCs w:val="28"/>
        </w:rPr>
        <w:t>sinh: ........................</w:t>
      </w:r>
      <w:r w:rsidRPr="004E3982">
        <w:rPr>
          <w:rFonts w:ascii="Times New Roman" w:hAnsi="Times New Roman" w:cs="Times New Roman"/>
          <w:sz w:val="28"/>
          <w:szCs w:val="28"/>
        </w:rPr>
        <w:t xml:space="preserve">.......... Nam/Nữ: .................................... </w:t>
      </w:r>
    </w:p>
    <w:p w14:paraId="177C4E11" w14:textId="77777777" w:rsidR="00AC6366" w:rsidRPr="004E3982" w:rsidRDefault="005A0CC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CCCD/CMND số</w:t>
      </w:r>
      <w:r w:rsidR="00AC6366" w:rsidRPr="004E3982">
        <w:rPr>
          <w:rFonts w:ascii="Times New Roman" w:hAnsi="Times New Roman" w:cs="Times New Roman"/>
          <w:sz w:val="28"/>
          <w:szCs w:val="28"/>
        </w:rPr>
        <w:t xml:space="preserve"> .......................</w:t>
      </w:r>
      <w:r w:rsidRPr="004E3982">
        <w:rPr>
          <w:rFonts w:ascii="Times New Roman" w:hAnsi="Times New Roman" w:cs="Times New Roman"/>
          <w:sz w:val="28"/>
          <w:szCs w:val="28"/>
        </w:rPr>
        <w:t xml:space="preserve"> Ngày cấp....................Nơi cấ</w:t>
      </w:r>
      <w:r w:rsidR="00AC6366" w:rsidRPr="004E3982">
        <w:rPr>
          <w:rFonts w:ascii="Times New Roman" w:hAnsi="Times New Roman" w:cs="Times New Roman"/>
          <w:sz w:val="28"/>
          <w:szCs w:val="28"/>
        </w:rPr>
        <w:t>p ……………</w:t>
      </w:r>
    </w:p>
    <w:p w14:paraId="16CB973A" w14:textId="77777777" w:rsidR="00AC6366" w:rsidRPr="004E3982" w:rsidRDefault="005A0CC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Quê quán: ............................................................................</w:t>
      </w:r>
      <w:r w:rsidR="00AC6366" w:rsidRPr="004E3982">
        <w:rPr>
          <w:rFonts w:ascii="Times New Roman" w:hAnsi="Times New Roman" w:cs="Times New Roman"/>
          <w:sz w:val="28"/>
          <w:szCs w:val="28"/>
        </w:rPr>
        <w:t>............................</w:t>
      </w:r>
      <w:r w:rsidRPr="004E3982">
        <w:rPr>
          <w:rFonts w:ascii="Times New Roman" w:hAnsi="Times New Roman" w:cs="Times New Roman"/>
          <w:sz w:val="28"/>
          <w:szCs w:val="28"/>
        </w:rPr>
        <w:t xml:space="preserve"> </w:t>
      </w:r>
    </w:p>
    <w:p w14:paraId="1B7556A0" w14:textId="77777777" w:rsidR="00AC6366" w:rsidRPr="004E3982" w:rsidRDefault="005A0CC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Nơi thường trú: .............................................................................................</w:t>
      </w:r>
    </w:p>
    <w:p w14:paraId="7F8907B2" w14:textId="77777777" w:rsidR="00AC6366" w:rsidRPr="004E3982" w:rsidRDefault="005A0CC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Số điện thoại: .......................................................................</w:t>
      </w:r>
      <w:r w:rsidR="00AC6366" w:rsidRPr="004E3982">
        <w:rPr>
          <w:rFonts w:ascii="Times New Roman" w:hAnsi="Times New Roman" w:cs="Times New Roman"/>
          <w:sz w:val="28"/>
          <w:szCs w:val="28"/>
        </w:rPr>
        <w:t>............................</w:t>
      </w:r>
    </w:p>
    <w:p w14:paraId="46F9341F" w14:textId="2F6CD1E8" w:rsidR="00AC6366" w:rsidRPr="004E3982" w:rsidRDefault="005A0CC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Quan hệ với người từ trần:</w:t>
      </w:r>
      <w:r w:rsidR="00AC6366" w:rsidRPr="004E3982">
        <w:rPr>
          <w:rFonts w:ascii="Times New Roman" w:hAnsi="Times New Roman" w:cs="Times New Roman"/>
          <w:sz w:val="28"/>
          <w:szCs w:val="28"/>
        </w:rPr>
        <w:t>…………………………</w:t>
      </w:r>
      <w:r w:rsidR="007E6402" w:rsidRPr="004E3982">
        <w:rPr>
          <w:rFonts w:ascii="Times New Roman" w:hAnsi="Times New Roman" w:cs="Times New Roman"/>
          <w:sz w:val="28"/>
          <w:szCs w:val="28"/>
        </w:rPr>
        <w:t>……………………………….</w:t>
      </w:r>
    </w:p>
    <w:p w14:paraId="7CBD87F8" w14:textId="0864561D" w:rsidR="007E6402" w:rsidRPr="004E3982" w:rsidRDefault="007E6402"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Số điện thoại liên hệ: </w:t>
      </w:r>
    </w:p>
    <w:p w14:paraId="615157DC" w14:textId="77777777" w:rsidR="00AC6366" w:rsidRPr="004E3982" w:rsidRDefault="005A0CC6" w:rsidP="00AC0B0B">
      <w:pPr>
        <w:tabs>
          <w:tab w:val="left" w:pos="1148"/>
        </w:tabs>
        <w:ind w:firstLine="720"/>
        <w:jc w:val="both"/>
        <w:rPr>
          <w:rFonts w:ascii="Times New Roman" w:hAnsi="Times New Roman" w:cs="Times New Roman"/>
          <w:b/>
          <w:sz w:val="28"/>
          <w:szCs w:val="28"/>
        </w:rPr>
      </w:pPr>
      <w:r w:rsidRPr="004E3982">
        <w:rPr>
          <w:rFonts w:ascii="Times New Roman" w:hAnsi="Times New Roman" w:cs="Times New Roman"/>
          <w:b/>
          <w:sz w:val="28"/>
          <w:szCs w:val="28"/>
        </w:rPr>
        <w:t xml:space="preserve">Tổ chức </w:t>
      </w:r>
    </w:p>
    <w:p w14:paraId="08A48185" w14:textId="77777777" w:rsidR="00AC6366" w:rsidRPr="004E3982" w:rsidRDefault="005A0CC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Tên tổ chức: .......................................................................</w:t>
      </w:r>
      <w:r w:rsidR="00AC6366" w:rsidRPr="004E3982">
        <w:rPr>
          <w:rFonts w:ascii="Times New Roman" w:hAnsi="Times New Roman" w:cs="Times New Roman"/>
          <w:sz w:val="28"/>
          <w:szCs w:val="28"/>
        </w:rPr>
        <w:t>.....................</w:t>
      </w:r>
    </w:p>
    <w:p w14:paraId="2A0982B1" w14:textId="77777777" w:rsidR="00AC6366" w:rsidRPr="004E3982" w:rsidRDefault="00AC636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Địa </w:t>
      </w:r>
      <w:r w:rsidR="005A0CC6" w:rsidRPr="004E3982">
        <w:rPr>
          <w:rFonts w:ascii="Times New Roman" w:hAnsi="Times New Roman" w:cs="Times New Roman"/>
          <w:sz w:val="28"/>
          <w:szCs w:val="28"/>
        </w:rPr>
        <w:t>chỉ: .............................................................................................................</w:t>
      </w:r>
    </w:p>
    <w:p w14:paraId="49E77CB1" w14:textId="77777777" w:rsidR="00AC6366" w:rsidRPr="004E3982" w:rsidRDefault="005A0CC6" w:rsidP="00AC6366">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Người đại diện theo pháp luật: .....</w:t>
      </w:r>
      <w:r w:rsidR="00AC6366" w:rsidRPr="004E3982">
        <w:rPr>
          <w:rFonts w:ascii="Times New Roman" w:hAnsi="Times New Roman" w:cs="Times New Roman"/>
          <w:sz w:val="28"/>
          <w:szCs w:val="28"/>
        </w:rPr>
        <w:t xml:space="preserve">........................... </w:t>
      </w:r>
      <w:r w:rsidRPr="004E3982">
        <w:rPr>
          <w:rFonts w:ascii="Times New Roman" w:hAnsi="Times New Roman" w:cs="Times New Roman"/>
          <w:sz w:val="28"/>
          <w:szCs w:val="28"/>
        </w:rPr>
        <w:t>Chức vụ:........................</w:t>
      </w:r>
    </w:p>
    <w:p w14:paraId="50A77B93" w14:textId="77777777" w:rsidR="00AC6366" w:rsidRPr="004E3982" w:rsidRDefault="005A0CC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 Số điện thoại: .......................................................................</w:t>
      </w:r>
      <w:r w:rsidR="00AC6366" w:rsidRPr="004E3982">
        <w:rPr>
          <w:rFonts w:ascii="Times New Roman" w:hAnsi="Times New Roman" w:cs="Times New Roman"/>
          <w:sz w:val="28"/>
          <w:szCs w:val="28"/>
        </w:rPr>
        <w:t>...........................</w:t>
      </w:r>
    </w:p>
    <w:p w14:paraId="443C981C" w14:textId="4F24C0D1" w:rsidR="00542767" w:rsidRPr="004E3982" w:rsidRDefault="00542767" w:rsidP="00AC0B0B">
      <w:pPr>
        <w:tabs>
          <w:tab w:val="left" w:pos="1148"/>
        </w:tabs>
        <w:ind w:firstLine="720"/>
        <w:jc w:val="both"/>
        <w:rPr>
          <w:rFonts w:ascii="Times New Roman" w:hAnsi="Times New Roman" w:cs="Times New Roman"/>
          <w:b/>
          <w:sz w:val="28"/>
          <w:szCs w:val="28"/>
        </w:rPr>
      </w:pPr>
      <w:r w:rsidRPr="004E3982">
        <w:rPr>
          <w:rFonts w:ascii="Times New Roman" w:hAnsi="Times New Roman" w:cs="Times New Roman"/>
          <w:b/>
          <w:sz w:val="28"/>
          <w:szCs w:val="28"/>
        </w:rPr>
        <w:t xml:space="preserve">Hình thức nhận kết quả giải quyết hưởng trợ cấp mai </w:t>
      </w:r>
      <w:r w:rsidR="00814D36" w:rsidRPr="004E3982">
        <w:rPr>
          <w:rFonts w:ascii="Times New Roman" w:hAnsi="Times New Roman" w:cs="Times New Roman"/>
          <w:b/>
          <w:sz w:val="28"/>
          <w:szCs w:val="28"/>
        </w:rPr>
        <w:t>tá</w:t>
      </w:r>
      <w:r w:rsidRPr="004E3982">
        <w:rPr>
          <w:rFonts w:ascii="Times New Roman" w:hAnsi="Times New Roman" w:cs="Times New Roman"/>
          <w:b/>
          <w:sz w:val="28"/>
          <w:szCs w:val="28"/>
        </w:rPr>
        <w:t>ng</w:t>
      </w:r>
      <w:r w:rsidR="002045F1" w:rsidRPr="004E3982">
        <w:rPr>
          <w:rFonts w:ascii="Times New Roman" w:hAnsi="Times New Roman" w:cs="Times New Roman"/>
          <w:b/>
          <w:sz w:val="28"/>
          <w:szCs w:val="28"/>
        </w:rPr>
        <w:t>/Quyết định hỗ trợ chi phí mai táng</w:t>
      </w:r>
    </w:p>
    <w:p w14:paraId="0874ED43" w14:textId="77777777" w:rsidR="002045F1" w:rsidRPr="004E3982" w:rsidRDefault="00542767" w:rsidP="002045F1">
      <w:pPr>
        <w:tabs>
          <w:tab w:val="left" w:pos="1148"/>
        </w:tabs>
        <w:ind w:firstLine="720"/>
        <w:jc w:val="both"/>
        <w:rPr>
          <w:rFonts w:ascii="Times New Roman" w:hAnsi="Times New Roman" w:cs="Times New Roman"/>
          <w:b/>
          <w:sz w:val="28"/>
          <w:szCs w:val="28"/>
        </w:rPr>
      </w:pPr>
      <w:r w:rsidRPr="004E3982">
        <w:rPr>
          <w:rFonts w:ascii="Times New Roman" w:hAnsi="Times New Roman" w:cs="Times New Roman"/>
          <w:b/>
          <w:sz w:val="28"/>
          <w:szCs w:val="28"/>
        </w:rPr>
        <w:t>Quyết định hưởng trợ cấp mai táng</w:t>
      </w:r>
      <w:r w:rsidR="002045F1" w:rsidRPr="004E3982">
        <w:rPr>
          <w:rFonts w:ascii="Times New Roman" w:hAnsi="Times New Roman" w:cs="Times New Roman"/>
          <w:b/>
          <w:sz w:val="28"/>
          <w:szCs w:val="28"/>
        </w:rPr>
        <w:t>/Quyết định hỗ trợ chi phí mai táng</w:t>
      </w:r>
    </w:p>
    <w:p w14:paraId="63A43E9D" w14:textId="08BED698" w:rsidR="00814D36" w:rsidRPr="004E3982" w:rsidRDefault="00542767"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 </w:t>
      </w:r>
      <w:r w:rsidRPr="004E3982">
        <w:rPr>
          <w:rFonts w:ascii="Times New Roman" w:hAnsi="Times New Roman" w:cs="Times New Roman"/>
          <w:i/>
          <w:sz w:val="28"/>
          <w:szCs w:val="28"/>
        </w:rPr>
        <w:t>(lựa chọn nhận cả bản giấy và bản điện tử hoặc chỉ nhận bản điện tử)</w:t>
      </w:r>
      <w:r w:rsidRPr="004E3982">
        <w:rPr>
          <w:rFonts w:ascii="Times New Roman" w:hAnsi="Times New Roman" w:cs="Times New Roman"/>
          <w:sz w:val="28"/>
          <w:szCs w:val="28"/>
        </w:rPr>
        <w:t xml:space="preserve"> </w:t>
      </w:r>
    </w:p>
    <w:p w14:paraId="2F030213" w14:textId="77777777" w:rsidR="00814D36" w:rsidRPr="004E3982" w:rsidRDefault="00814D3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sym w:font="Symbol" w:char="F080"/>
      </w:r>
      <w:r w:rsidRPr="004E3982">
        <w:rPr>
          <w:rFonts w:ascii="Times New Roman" w:hAnsi="Times New Roman" w:cs="Times New Roman"/>
          <w:sz w:val="28"/>
          <w:szCs w:val="28"/>
        </w:rPr>
        <w:t xml:space="preserve"> </w:t>
      </w:r>
      <w:r w:rsidR="00542767" w:rsidRPr="004E3982">
        <w:rPr>
          <w:rFonts w:ascii="Times New Roman" w:hAnsi="Times New Roman" w:cs="Times New Roman"/>
          <w:sz w:val="28"/>
          <w:szCs w:val="28"/>
        </w:rPr>
        <w:t>Chỉ nhận bản điện tử qua cổng dịch vụ công Quốc gia</w:t>
      </w:r>
      <w:r w:rsidRPr="004E3982">
        <w:rPr>
          <w:rStyle w:val="FootnoteReference"/>
          <w:rFonts w:ascii="Times New Roman" w:hAnsi="Times New Roman" w:cs="Times New Roman"/>
          <w:sz w:val="28"/>
          <w:szCs w:val="28"/>
        </w:rPr>
        <w:footnoteReference w:id="4"/>
      </w:r>
    </w:p>
    <w:p w14:paraId="2173621B" w14:textId="319C8222" w:rsidR="00814D36" w:rsidRPr="004E3982" w:rsidRDefault="00814D3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sym w:font="Symbol" w:char="F080"/>
      </w:r>
      <w:r w:rsidRPr="004E3982">
        <w:rPr>
          <w:rFonts w:ascii="Times New Roman" w:hAnsi="Times New Roman" w:cs="Times New Roman"/>
          <w:sz w:val="28"/>
          <w:szCs w:val="28"/>
        </w:rPr>
        <w:t xml:space="preserve"> </w:t>
      </w:r>
      <w:r w:rsidR="00542767" w:rsidRPr="004E3982">
        <w:rPr>
          <w:rFonts w:ascii="Times New Roman" w:hAnsi="Times New Roman" w:cs="Times New Roman"/>
          <w:sz w:val="28"/>
          <w:szCs w:val="28"/>
        </w:rPr>
        <w:t>Bản giấy</w:t>
      </w:r>
      <w:r w:rsidR="00031D3F" w:rsidRPr="004E3982">
        <w:rPr>
          <w:rFonts w:ascii="Times New Roman" w:hAnsi="Times New Roman" w:cs="Times New Roman"/>
          <w:sz w:val="28"/>
          <w:szCs w:val="28"/>
        </w:rPr>
        <w:t xml:space="preserve"> và bản điện tử</w:t>
      </w:r>
      <w:r w:rsidR="00542767" w:rsidRPr="004E3982">
        <w:rPr>
          <w:rFonts w:ascii="Times New Roman" w:hAnsi="Times New Roman" w:cs="Times New Roman"/>
          <w:sz w:val="28"/>
          <w:szCs w:val="28"/>
        </w:rPr>
        <w:t xml:space="preserve">. </w:t>
      </w:r>
    </w:p>
    <w:p w14:paraId="6287590F" w14:textId="77777777" w:rsidR="00814D36" w:rsidRPr="004E3982" w:rsidRDefault="00542767"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Lựa chọn cách thức nhận: </w:t>
      </w:r>
    </w:p>
    <w:p w14:paraId="7D707793" w14:textId="34089898" w:rsidR="00542767" w:rsidRPr="004E3982" w:rsidRDefault="00814D3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lastRenderedPageBreak/>
        <w:sym w:font="Symbol" w:char="F080"/>
      </w:r>
      <w:r w:rsidRPr="004E3982">
        <w:rPr>
          <w:rFonts w:ascii="Times New Roman" w:hAnsi="Times New Roman" w:cs="Times New Roman"/>
          <w:sz w:val="28"/>
          <w:szCs w:val="28"/>
        </w:rPr>
        <w:t xml:space="preserve"> </w:t>
      </w:r>
      <w:r w:rsidR="00542767" w:rsidRPr="004E3982">
        <w:rPr>
          <w:rFonts w:ascii="Times New Roman" w:hAnsi="Times New Roman" w:cs="Times New Roman"/>
          <w:sz w:val="28"/>
          <w:szCs w:val="28"/>
        </w:rPr>
        <w:t xml:space="preserve">Tại nơi đăng ký khai tử </w:t>
      </w:r>
      <w:r w:rsidR="003510C7" w:rsidRPr="004E3982">
        <w:rPr>
          <w:rFonts w:ascii="Times New Roman" w:hAnsi="Times New Roman" w:cs="Times New Roman"/>
          <w:sz w:val="28"/>
          <w:szCs w:val="28"/>
        </w:rPr>
        <w:t>(dành cho đối tượng thuộc ngành Lao động-Thương binh và Xã hội)</w:t>
      </w:r>
    </w:p>
    <w:p w14:paraId="5EA84E84" w14:textId="46AE8937" w:rsidR="00814D36" w:rsidRPr="004E3982" w:rsidRDefault="00814D3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Trực tiếp tại cơ quan BHXH</w:t>
      </w:r>
      <w:r w:rsidR="00A339D4" w:rsidRPr="004E3982">
        <w:rPr>
          <w:rFonts w:ascii="Times New Roman" w:hAnsi="Times New Roman" w:cs="Times New Roman"/>
          <w:sz w:val="28"/>
          <w:szCs w:val="28"/>
        </w:rPr>
        <w:t>/LĐTBXH</w:t>
      </w:r>
      <w:r w:rsidRPr="004E3982">
        <w:rPr>
          <w:rFonts w:ascii="Times New Roman" w:hAnsi="Times New Roman" w:cs="Times New Roman"/>
          <w:sz w:val="28"/>
          <w:szCs w:val="28"/>
        </w:rPr>
        <w:t xml:space="preserve"> (hiển thị địa chỉ/số điện thoại của cơ quan BHXH</w:t>
      </w:r>
      <w:r w:rsidR="00A339D4" w:rsidRPr="004E3982">
        <w:rPr>
          <w:rFonts w:ascii="Times New Roman" w:hAnsi="Times New Roman" w:cs="Times New Roman"/>
          <w:sz w:val="28"/>
          <w:szCs w:val="28"/>
        </w:rPr>
        <w:t>/LĐTBXH</w:t>
      </w:r>
      <w:r w:rsidRPr="004E3982">
        <w:rPr>
          <w:rFonts w:ascii="Times New Roman" w:hAnsi="Times New Roman" w:cs="Times New Roman"/>
          <w:sz w:val="28"/>
          <w:szCs w:val="28"/>
        </w:rPr>
        <w:t xml:space="preserve"> để người dân đến nhận kết quả) </w:t>
      </w:r>
    </w:p>
    <w:p w14:paraId="79D91190" w14:textId="77777777" w:rsidR="00814D36" w:rsidRPr="004E3982" w:rsidRDefault="00814D3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Qua dịch vụ bưu chính </w:t>
      </w:r>
    </w:p>
    <w:p w14:paraId="1783CBEF" w14:textId="27DF7D1F" w:rsidR="00814D36" w:rsidRPr="004E3982" w:rsidRDefault="00814D3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Địa chỉ nhận</w:t>
      </w:r>
      <w:r w:rsidRPr="004E3982">
        <w:rPr>
          <w:rStyle w:val="FootnoteReference"/>
          <w:rFonts w:ascii="Times New Roman" w:hAnsi="Times New Roman" w:cs="Times New Roman"/>
          <w:sz w:val="28"/>
          <w:szCs w:val="28"/>
        </w:rPr>
        <w:footnoteReference w:id="5"/>
      </w:r>
      <w:r w:rsidRPr="004E3982">
        <w:rPr>
          <w:rFonts w:ascii="Times New Roman" w:hAnsi="Times New Roman" w:cs="Times New Roman"/>
          <w:sz w:val="28"/>
          <w:szCs w:val="28"/>
        </w:rPr>
        <w:t xml:space="preserve"> : ................................................................ </w:t>
      </w:r>
    </w:p>
    <w:p w14:paraId="43CFCE2D" w14:textId="6D8B1432" w:rsidR="002045F1" w:rsidRPr="004E3982" w:rsidRDefault="002045F1" w:rsidP="00AC0B0B">
      <w:pPr>
        <w:tabs>
          <w:tab w:val="left" w:pos="1148"/>
        </w:tabs>
        <w:ind w:firstLine="720"/>
        <w:jc w:val="both"/>
        <w:rPr>
          <w:rFonts w:ascii="Times New Roman" w:hAnsi="Times New Roman" w:cs="Times New Roman"/>
          <w:b/>
          <w:bCs/>
          <w:sz w:val="28"/>
          <w:szCs w:val="28"/>
          <w:lang w:val="fr-FR"/>
        </w:rPr>
      </w:pPr>
      <w:r w:rsidRPr="004E3982">
        <w:rPr>
          <w:rFonts w:ascii="Times New Roman" w:hAnsi="Times New Roman" w:cs="Times New Roman"/>
          <w:b/>
          <w:bCs/>
          <w:sz w:val="28"/>
          <w:szCs w:val="28"/>
          <w:lang w:val="fr-FR"/>
        </w:rPr>
        <w:t>Tiền trợ cấp mai táng:</w:t>
      </w:r>
    </w:p>
    <w:p w14:paraId="628CE39F" w14:textId="77777777" w:rsidR="00856786" w:rsidRPr="004E3982" w:rsidRDefault="00856786" w:rsidP="00856786">
      <w:pPr>
        <w:tabs>
          <w:tab w:val="left" w:pos="1148"/>
        </w:tabs>
        <w:ind w:firstLine="720"/>
        <w:jc w:val="both"/>
        <w:rPr>
          <w:rFonts w:ascii="Times New Roman" w:hAnsi="Times New Roman" w:cs="Times New Roman"/>
          <w:sz w:val="28"/>
          <w:szCs w:val="28"/>
          <w:lang w:val="fr-FR"/>
        </w:rPr>
      </w:pPr>
      <w:r w:rsidRPr="004E3982">
        <w:rPr>
          <w:rFonts w:ascii="Times New Roman" w:hAnsi="Times New Roman" w:cs="Times New Roman"/>
          <w:sz w:val="28"/>
          <w:szCs w:val="28"/>
        </w:rPr>
        <w:sym w:font="Symbol" w:char="F080"/>
      </w:r>
      <w:r w:rsidRPr="004E3982">
        <w:rPr>
          <w:rFonts w:ascii="Times New Roman" w:hAnsi="Times New Roman" w:cs="Times New Roman"/>
          <w:sz w:val="28"/>
          <w:szCs w:val="28"/>
          <w:lang w:val="fr-FR"/>
        </w:rPr>
        <w:t xml:space="preserve"> Tài khoản ngân hàng: </w:t>
      </w:r>
    </w:p>
    <w:p w14:paraId="520533BC" w14:textId="77777777" w:rsidR="00856786" w:rsidRPr="004E3982" w:rsidRDefault="00856786" w:rsidP="00856786">
      <w:pPr>
        <w:tabs>
          <w:tab w:val="left" w:pos="1148"/>
        </w:tabs>
        <w:ind w:firstLine="720"/>
        <w:jc w:val="both"/>
        <w:rPr>
          <w:rFonts w:ascii="Times New Roman" w:hAnsi="Times New Roman" w:cs="Times New Roman"/>
          <w:sz w:val="28"/>
          <w:szCs w:val="28"/>
          <w:lang w:val="fr-FR"/>
        </w:rPr>
      </w:pPr>
      <w:r w:rsidRPr="004E3982">
        <w:rPr>
          <w:rFonts w:ascii="Times New Roman" w:hAnsi="Times New Roman" w:cs="Times New Roman"/>
          <w:sz w:val="28"/>
          <w:szCs w:val="28"/>
          <w:lang w:val="fr-FR"/>
        </w:rPr>
        <w:t>Tên Chủ tài khoản</w:t>
      </w:r>
      <w:r w:rsidRPr="004E3982">
        <w:rPr>
          <w:rStyle w:val="FootnoteReference"/>
          <w:rFonts w:ascii="Times New Roman" w:hAnsi="Times New Roman" w:cs="Times New Roman"/>
          <w:sz w:val="28"/>
          <w:szCs w:val="28"/>
        </w:rPr>
        <w:footnoteReference w:id="6"/>
      </w:r>
      <w:r w:rsidRPr="004E3982">
        <w:rPr>
          <w:rFonts w:ascii="Times New Roman" w:hAnsi="Times New Roman" w:cs="Times New Roman"/>
          <w:sz w:val="28"/>
          <w:szCs w:val="28"/>
          <w:lang w:val="fr-FR"/>
        </w:rPr>
        <w:t xml:space="preserve">: ........................................................... </w:t>
      </w:r>
    </w:p>
    <w:p w14:paraId="2C9E9F7F" w14:textId="77777777" w:rsidR="00856786" w:rsidRPr="004E3982" w:rsidRDefault="00856786" w:rsidP="00856786">
      <w:pPr>
        <w:tabs>
          <w:tab w:val="left" w:pos="1148"/>
        </w:tabs>
        <w:ind w:firstLine="720"/>
        <w:jc w:val="both"/>
        <w:rPr>
          <w:rFonts w:ascii="Times New Roman" w:hAnsi="Times New Roman" w:cs="Times New Roman"/>
          <w:sz w:val="28"/>
          <w:szCs w:val="28"/>
          <w:lang w:val="fr-FR"/>
        </w:rPr>
      </w:pPr>
      <w:r w:rsidRPr="004E3982">
        <w:rPr>
          <w:rFonts w:ascii="Times New Roman" w:hAnsi="Times New Roman" w:cs="Times New Roman"/>
          <w:sz w:val="28"/>
          <w:szCs w:val="28"/>
          <w:lang w:val="fr-FR"/>
        </w:rPr>
        <w:t xml:space="preserve">Số tài khoản:........................................................................ </w:t>
      </w:r>
    </w:p>
    <w:p w14:paraId="0B92C0A6" w14:textId="5C5989B3" w:rsidR="00856786" w:rsidRPr="00CE29BD" w:rsidRDefault="00856786" w:rsidP="00856786">
      <w:pPr>
        <w:tabs>
          <w:tab w:val="left" w:pos="1148"/>
        </w:tabs>
        <w:ind w:firstLine="720"/>
        <w:jc w:val="both"/>
        <w:rPr>
          <w:rFonts w:ascii="Times New Roman" w:hAnsi="Times New Roman" w:cs="Times New Roman"/>
          <w:sz w:val="28"/>
          <w:szCs w:val="28"/>
          <w:lang w:val="fr-FR"/>
        </w:rPr>
      </w:pPr>
      <w:r w:rsidRPr="004E3982">
        <w:rPr>
          <w:rFonts w:ascii="Times New Roman" w:hAnsi="Times New Roman" w:cs="Times New Roman"/>
          <w:sz w:val="28"/>
          <w:szCs w:val="28"/>
          <w:lang w:val="fr-FR"/>
        </w:rPr>
        <w:t>Ngân hàng: ...............................................................................</w:t>
      </w:r>
    </w:p>
    <w:p w14:paraId="67E3300E" w14:textId="7EA4BCD7" w:rsidR="00814D36" w:rsidRPr="004E3982" w:rsidRDefault="00814D36" w:rsidP="00AC0B0B">
      <w:pPr>
        <w:tabs>
          <w:tab w:val="left" w:pos="1148"/>
        </w:tabs>
        <w:ind w:firstLine="720"/>
        <w:jc w:val="both"/>
        <w:rPr>
          <w:rFonts w:ascii="Times New Roman" w:hAnsi="Times New Roman" w:cs="Times New Roman"/>
          <w:sz w:val="28"/>
          <w:szCs w:val="28"/>
          <w:lang w:val="fr-FR"/>
        </w:rPr>
      </w:pPr>
      <w:r w:rsidRPr="004E3982">
        <w:rPr>
          <w:rFonts w:ascii="Times New Roman" w:hAnsi="Times New Roman" w:cs="Times New Roman"/>
          <w:sz w:val="28"/>
          <w:szCs w:val="28"/>
        </w:rPr>
        <w:sym w:font="Symbol" w:char="F080"/>
      </w:r>
      <w:r w:rsidRPr="004E3982">
        <w:rPr>
          <w:rFonts w:ascii="Times New Roman" w:hAnsi="Times New Roman" w:cs="Times New Roman"/>
          <w:sz w:val="28"/>
          <w:szCs w:val="28"/>
          <w:lang w:val="fr-FR"/>
        </w:rPr>
        <w:t xml:space="preserve"> Tiền mặt tại cơ quan BHXH</w:t>
      </w:r>
      <w:r w:rsidR="00A339D4" w:rsidRPr="004E3982">
        <w:rPr>
          <w:rFonts w:ascii="Times New Roman" w:hAnsi="Times New Roman" w:cs="Times New Roman"/>
          <w:sz w:val="28"/>
          <w:szCs w:val="28"/>
          <w:lang w:val="fr-FR"/>
        </w:rPr>
        <w:t>/LĐTBXH</w:t>
      </w:r>
      <w:r w:rsidRPr="004E3982">
        <w:rPr>
          <w:rFonts w:ascii="Times New Roman" w:hAnsi="Times New Roman" w:cs="Times New Roman"/>
          <w:sz w:val="28"/>
          <w:szCs w:val="28"/>
          <w:lang w:val="fr-FR"/>
        </w:rPr>
        <w:t xml:space="preserve"> (hiển thị địa chỉ cơ quan BHXH</w:t>
      </w:r>
      <w:r w:rsidR="00A339D4" w:rsidRPr="004E3982">
        <w:rPr>
          <w:rFonts w:ascii="Times New Roman" w:hAnsi="Times New Roman" w:cs="Times New Roman"/>
          <w:sz w:val="28"/>
          <w:szCs w:val="28"/>
          <w:lang w:val="fr-FR"/>
        </w:rPr>
        <w:t>/LĐTBXH</w:t>
      </w:r>
      <w:r w:rsidRPr="004E3982">
        <w:rPr>
          <w:rFonts w:ascii="Times New Roman" w:hAnsi="Times New Roman" w:cs="Times New Roman"/>
          <w:sz w:val="28"/>
          <w:szCs w:val="28"/>
          <w:lang w:val="fr-FR"/>
        </w:rPr>
        <w:t xml:space="preserve"> để người dân đến nhận tiền) </w:t>
      </w:r>
    </w:p>
    <w:p w14:paraId="0E232DDC" w14:textId="77777777" w:rsidR="00AC6366" w:rsidRPr="004E3982" w:rsidRDefault="005A0CC6" w:rsidP="00AC0B0B">
      <w:pPr>
        <w:tabs>
          <w:tab w:val="left" w:pos="1148"/>
        </w:tabs>
        <w:ind w:firstLine="720"/>
        <w:jc w:val="both"/>
        <w:rPr>
          <w:rFonts w:ascii="Times New Roman" w:hAnsi="Times New Roman" w:cs="Times New Roman"/>
          <w:sz w:val="28"/>
          <w:szCs w:val="28"/>
          <w:lang w:val="fr-FR"/>
        </w:rPr>
      </w:pPr>
      <w:r w:rsidRPr="004E3982">
        <w:rPr>
          <w:rFonts w:ascii="Times New Roman" w:hAnsi="Times New Roman" w:cs="Times New Roman"/>
          <w:sz w:val="28"/>
          <w:szCs w:val="28"/>
          <w:lang w:val="fr-FR"/>
        </w:rPr>
        <w:t xml:space="preserve">Tôi cam đoan những nội dung khai trên đây là đúng sự thật và chịu trách nhiệm trước pháp luật về cam đoan của mình. </w:t>
      </w:r>
    </w:p>
    <w:p w14:paraId="651803CE" w14:textId="7F35248F" w:rsidR="00AC6366" w:rsidRPr="004E3982" w:rsidRDefault="005A0CC6" w:rsidP="00AC0B0B">
      <w:pPr>
        <w:tabs>
          <w:tab w:val="left" w:pos="1148"/>
        </w:tabs>
        <w:ind w:firstLine="720"/>
        <w:jc w:val="both"/>
        <w:rPr>
          <w:rFonts w:ascii="Times New Roman" w:hAnsi="Times New Roman" w:cs="Times New Roman"/>
          <w:sz w:val="28"/>
          <w:szCs w:val="28"/>
          <w:lang w:val="fr-FR"/>
        </w:rPr>
      </w:pPr>
      <w:r w:rsidRPr="004E3982">
        <w:rPr>
          <w:rFonts w:ascii="Times New Roman" w:hAnsi="Times New Roman" w:cs="Times New Roman"/>
          <w:sz w:val="28"/>
          <w:szCs w:val="28"/>
          <w:lang w:val="fr-FR"/>
        </w:rPr>
        <w:t>Làm tại: .............................................................., ngày ...... tháng ..... năm .....</w:t>
      </w:r>
    </w:p>
    <w:p w14:paraId="28FBC45E" w14:textId="0837F015" w:rsidR="00AA283E" w:rsidRPr="004E3982" w:rsidRDefault="00AA283E" w:rsidP="00AA283E">
      <w:pPr>
        <w:tabs>
          <w:tab w:val="left" w:pos="1148"/>
        </w:tabs>
        <w:spacing w:after="0"/>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lang w:val="fr-FR"/>
        </w:rPr>
        <w:t xml:space="preserve">                                                 </w:t>
      </w:r>
      <w:r w:rsidRPr="004E3982">
        <w:rPr>
          <w:rFonts w:ascii="Times New Roman" w:hAnsi="Times New Roman" w:cs="Times New Roman"/>
          <w:b/>
          <w:sz w:val="28"/>
          <w:szCs w:val="28"/>
          <w:lang w:val="vi-VN"/>
        </w:rPr>
        <w:t xml:space="preserve">Người yêu cầu </w:t>
      </w:r>
    </w:p>
    <w:p w14:paraId="1D9FD674" w14:textId="564F7BC9" w:rsidR="00AA283E" w:rsidRPr="004E3982" w:rsidRDefault="00AA283E" w:rsidP="00AA283E">
      <w:pPr>
        <w:tabs>
          <w:tab w:val="left" w:pos="1148"/>
        </w:tabs>
        <w:spacing w:after="0"/>
        <w:ind w:firstLine="720"/>
        <w:jc w:val="center"/>
        <w:rPr>
          <w:rFonts w:ascii="Times New Roman" w:hAnsi="Times New Roman" w:cs="Times New Roman"/>
          <w:i/>
          <w:sz w:val="28"/>
          <w:szCs w:val="28"/>
          <w:lang w:val="vi-VN"/>
        </w:rPr>
      </w:pPr>
      <w:r w:rsidRPr="004E3982">
        <w:rPr>
          <w:rFonts w:ascii="Times New Roman" w:hAnsi="Times New Roman" w:cs="Times New Roman"/>
          <w:b/>
          <w:sz w:val="28"/>
          <w:szCs w:val="28"/>
          <w:lang w:val="vi-VN"/>
        </w:rPr>
        <w:t xml:space="preserve">                                                </w:t>
      </w:r>
      <w:r w:rsidRPr="004E3982">
        <w:rPr>
          <w:rFonts w:ascii="Times New Roman" w:hAnsi="Times New Roman" w:cs="Times New Roman"/>
          <w:i/>
          <w:sz w:val="28"/>
          <w:szCs w:val="28"/>
          <w:lang w:val="vi-VN"/>
        </w:rPr>
        <w:t>(</w:t>
      </w:r>
      <w:r w:rsidR="002045F1" w:rsidRPr="004E3982">
        <w:rPr>
          <w:rFonts w:ascii="Times New Roman" w:hAnsi="Times New Roman" w:cs="Times New Roman"/>
          <w:i/>
          <w:color w:val="FF0000"/>
          <w:sz w:val="28"/>
          <w:szCs w:val="28"/>
          <w:lang w:val="fr-FR"/>
        </w:rPr>
        <w:t xml:space="preserve">Ghi rõ họ, chữ đệm, tên; </w:t>
      </w:r>
      <w:r w:rsidR="002045F1" w:rsidRPr="004E3982">
        <w:rPr>
          <w:rFonts w:ascii="Times New Roman" w:hAnsi="Times New Roman" w:cs="Times New Roman"/>
          <w:i/>
          <w:sz w:val="28"/>
          <w:szCs w:val="28"/>
          <w:lang w:val="fr-FR"/>
        </w:rPr>
        <w:t>k</w:t>
      </w:r>
      <w:r w:rsidR="002045F1" w:rsidRPr="004E3982">
        <w:rPr>
          <w:rFonts w:ascii="Times New Roman" w:hAnsi="Times New Roman" w:cs="Times New Roman"/>
          <w:i/>
          <w:sz w:val="28"/>
          <w:szCs w:val="28"/>
          <w:lang w:val="vi-VN"/>
        </w:rPr>
        <w:t xml:space="preserve">ý </w:t>
      </w:r>
      <w:r w:rsidRPr="004E3982">
        <w:rPr>
          <w:rFonts w:ascii="Times New Roman" w:hAnsi="Times New Roman" w:cs="Times New Roman"/>
          <w:i/>
          <w:sz w:val="28"/>
          <w:szCs w:val="28"/>
          <w:lang w:val="vi-VN"/>
        </w:rPr>
        <w:t xml:space="preserve">số nếu có) </w:t>
      </w:r>
    </w:p>
    <w:p w14:paraId="17F2D5DE" w14:textId="77777777" w:rsidR="00AA283E" w:rsidRPr="004E3982" w:rsidRDefault="00AA283E" w:rsidP="00AA283E">
      <w:pPr>
        <w:tabs>
          <w:tab w:val="left" w:pos="1148"/>
        </w:tabs>
        <w:ind w:firstLine="720"/>
        <w:jc w:val="both"/>
        <w:rPr>
          <w:rFonts w:ascii="Times New Roman" w:hAnsi="Times New Roman" w:cs="Times New Roman"/>
          <w:sz w:val="28"/>
          <w:szCs w:val="28"/>
          <w:lang w:val="vi-VN"/>
        </w:rPr>
      </w:pPr>
    </w:p>
    <w:p w14:paraId="5A036230" w14:textId="77777777" w:rsidR="00AA283E" w:rsidRPr="004E3982" w:rsidRDefault="00AA283E" w:rsidP="00AA283E">
      <w:pPr>
        <w:tabs>
          <w:tab w:val="left" w:pos="1148"/>
        </w:tabs>
        <w:ind w:firstLine="720"/>
        <w:jc w:val="both"/>
        <w:rPr>
          <w:rFonts w:ascii="Times New Roman" w:hAnsi="Times New Roman" w:cs="Times New Roman"/>
          <w:sz w:val="28"/>
          <w:szCs w:val="28"/>
          <w:lang w:val="vi-VN"/>
        </w:rPr>
      </w:pPr>
    </w:p>
    <w:p w14:paraId="4EDAC2A6" w14:textId="77777777" w:rsidR="00AA283E" w:rsidRPr="004E3982" w:rsidRDefault="00AA283E" w:rsidP="00AA283E">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fr-FR"/>
        </w:rPr>
        <w:t xml:space="preserve">             </w:t>
      </w:r>
      <w:r w:rsidRPr="004E3982">
        <w:rPr>
          <w:rFonts w:ascii="Times New Roman" w:hAnsi="Times New Roman" w:cs="Times New Roman"/>
          <w:sz w:val="28"/>
          <w:szCs w:val="28"/>
          <w:lang w:val="vi-VN"/>
        </w:rPr>
        <w:t xml:space="preserve">.................................... </w:t>
      </w:r>
    </w:p>
    <w:p w14:paraId="6EB9D465" w14:textId="0AF51058" w:rsidR="00AC6366" w:rsidRPr="004E3982" w:rsidRDefault="00AC6366" w:rsidP="0055241D">
      <w:pPr>
        <w:tabs>
          <w:tab w:val="left" w:pos="1148"/>
        </w:tabs>
        <w:spacing w:after="0"/>
        <w:rPr>
          <w:rFonts w:ascii="Times New Roman" w:hAnsi="Times New Roman" w:cs="Times New Roman"/>
          <w:sz w:val="28"/>
          <w:szCs w:val="28"/>
          <w:lang w:val="fr-FR"/>
        </w:rPr>
      </w:pPr>
      <w:r w:rsidRPr="004E3982">
        <w:rPr>
          <w:rFonts w:ascii="Times New Roman" w:hAnsi="Times New Roman" w:cs="Times New Roman"/>
          <w:b/>
          <w:sz w:val="28"/>
          <w:szCs w:val="28"/>
          <w:lang w:val="fr-FR"/>
        </w:rPr>
        <w:t xml:space="preserve">                                                                                     </w:t>
      </w:r>
    </w:p>
    <w:p w14:paraId="6A162C36" w14:textId="5EA0122D" w:rsidR="00AC6366" w:rsidRPr="004E3982" w:rsidRDefault="00AC6366" w:rsidP="00AC6366">
      <w:pPr>
        <w:tabs>
          <w:tab w:val="left" w:pos="1148"/>
        </w:tabs>
        <w:ind w:firstLine="720"/>
        <w:jc w:val="both"/>
        <w:rPr>
          <w:rFonts w:ascii="Times New Roman" w:hAnsi="Times New Roman" w:cs="Times New Roman"/>
          <w:sz w:val="28"/>
          <w:szCs w:val="28"/>
          <w:lang w:val="vi-VN"/>
        </w:rPr>
      </w:pPr>
    </w:p>
    <w:p w14:paraId="4874F866" w14:textId="77777777" w:rsidR="00A05753" w:rsidRPr="004E3982" w:rsidRDefault="00A05753" w:rsidP="00AC6366">
      <w:pPr>
        <w:tabs>
          <w:tab w:val="left" w:pos="1148"/>
        </w:tabs>
        <w:ind w:firstLine="720"/>
        <w:jc w:val="both"/>
        <w:rPr>
          <w:rFonts w:ascii="Times New Roman" w:hAnsi="Times New Roman" w:cs="Times New Roman"/>
          <w:b/>
          <w:i/>
          <w:sz w:val="28"/>
          <w:szCs w:val="28"/>
          <w:u w:val="single"/>
          <w:lang w:val="vi-VN"/>
        </w:rPr>
      </w:pPr>
    </w:p>
    <w:p w14:paraId="4A6A4E00" w14:textId="77777777" w:rsidR="00AC6366" w:rsidRPr="004E3982" w:rsidRDefault="00A05753" w:rsidP="00AC636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i/>
          <w:sz w:val="28"/>
          <w:szCs w:val="28"/>
          <w:u w:val="single"/>
          <w:lang w:val="vi-VN"/>
        </w:rPr>
        <w:t>C</w:t>
      </w:r>
      <w:r w:rsidR="00AC6366" w:rsidRPr="004E3982">
        <w:rPr>
          <w:rFonts w:ascii="Times New Roman" w:hAnsi="Times New Roman" w:cs="Times New Roman"/>
          <w:b/>
          <w:i/>
          <w:sz w:val="28"/>
          <w:szCs w:val="28"/>
          <w:u w:val="single"/>
          <w:lang w:val="vi-VN"/>
        </w:rPr>
        <w:t>hú</w:t>
      </w:r>
      <w:r w:rsidRPr="004E3982">
        <w:rPr>
          <w:rFonts w:ascii="Times New Roman" w:hAnsi="Times New Roman" w:cs="Times New Roman"/>
          <w:b/>
          <w:i/>
          <w:sz w:val="28"/>
          <w:szCs w:val="28"/>
          <w:u w:val="single"/>
          <w:lang w:val="vi-VN"/>
        </w:rPr>
        <w:t xml:space="preserve"> thích</w:t>
      </w:r>
      <w:r w:rsidR="00AC6366" w:rsidRPr="004E3982">
        <w:rPr>
          <w:rFonts w:ascii="Times New Roman" w:hAnsi="Times New Roman" w:cs="Times New Roman"/>
          <w:b/>
          <w:i/>
          <w:sz w:val="28"/>
          <w:szCs w:val="28"/>
          <w:u w:val="single"/>
          <w:lang w:val="vi-VN"/>
        </w:rPr>
        <w:t>:</w:t>
      </w:r>
      <w:r w:rsidR="00AC6366" w:rsidRPr="004E3982">
        <w:rPr>
          <w:rFonts w:ascii="Times New Roman" w:hAnsi="Times New Roman" w:cs="Times New Roman"/>
          <w:sz w:val="28"/>
          <w:szCs w:val="28"/>
          <w:lang w:val="vi-VN"/>
        </w:rPr>
        <w:t xml:space="preserve"> </w:t>
      </w:r>
    </w:p>
    <w:p w14:paraId="6B3F33E2" w14:textId="77777777" w:rsidR="00A05753" w:rsidRPr="004E3982" w:rsidRDefault="005A0CC6" w:rsidP="00AC0B0B">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lastRenderedPageBreak/>
        <w:t xml:space="preserve">(1) Lựa chọn tên các cơ quan có thẩm quyền giải quyết thủ tục hành chính trong quy trình liên thông. </w:t>
      </w:r>
    </w:p>
    <w:p w14:paraId="72B655CA" w14:textId="77777777" w:rsidR="00A05753" w:rsidRPr="004E3982" w:rsidRDefault="005A0CC6" w:rsidP="00AC0B0B">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(2) </w:t>
      </w:r>
      <w:r w:rsidR="00A54639" w:rsidRPr="004E3982">
        <w:rPr>
          <w:rFonts w:ascii="Times New Roman" w:hAnsi="Times New Roman" w:cs="Times New Roman"/>
          <w:sz w:val="28"/>
          <w:szCs w:val="28"/>
          <w:lang w:val="vi-VN"/>
        </w:rPr>
        <w:t>Công dân</w:t>
      </w:r>
      <w:r w:rsidRPr="004E3982">
        <w:rPr>
          <w:rFonts w:ascii="Times New Roman" w:hAnsi="Times New Roman" w:cs="Times New Roman"/>
          <w:sz w:val="28"/>
          <w:szCs w:val="28"/>
          <w:lang w:val="vi-VN"/>
        </w:rPr>
        <w:t xml:space="preserve"> lựa chọn nơi thường trú hoặc nơi tạm trú, dữ liệu thường trú hoặc tạm trú theo căn cước công dân sẽ được điền tự động từ Cơ sở dữ liệu quốc gia về dân cư. </w:t>
      </w:r>
    </w:p>
    <w:p w14:paraId="58062DC7" w14:textId="05110BDC" w:rsidR="00A05753" w:rsidRPr="004E3982" w:rsidRDefault="005A0CC6" w:rsidP="00AC0B0B">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(3) Nhập rõ thông tin về giấy tờ tùy thân của người đi đăng ký (ghi số căn cước công dân, trường hợp không có căn cước công dân thì ghi rõ số chứng minh nhân dân, cơ quan cấp, ngày cấp). </w:t>
      </w:r>
    </w:p>
    <w:p w14:paraId="00170DD4" w14:textId="77777777" w:rsidR="00A05753" w:rsidRPr="00A962AD" w:rsidRDefault="005A0CC6" w:rsidP="00AC0B0B">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(4) </w:t>
      </w:r>
      <w:r w:rsidR="00A54639" w:rsidRPr="004E3982">
        <w:rPr>
          <w:rFonts w:ascii="Times New Roman" w:hAnsi="Times New Roman" w:cs="Times New Roman"/>
          <w:sz w:val="28"/>
          <w:szCs w:val="28"/>
          <w:lang w:val="vi-VN"/>
        </w:rPr>
        <w:t>Công dân</w:t>
      </w:r>
      <w:r w:rsidRPr="004E3982">
        <w:rPr>
          <w:rFonts w:ascii="Times New Roman" w:hAnsi="Times New Roman" w:cs="Times New Roman"/>
          <w:sz w:val="28"/>
          <w:szCs w:val="28"/>
          <w:lang w:val="vi-VN"/>
        </w:rPr>
        <w:t xml:space="preserve"> lựa chọn Giấy báo tử, nếu lựa chọn Giấy tờ thay thế Giấy báo tử thì chọn theo loại giấy tờ, nhập số giấy tờ; trường hợp không có thì để trống.</w:t>
      </w:r>
      <w:r w:rsidRPr="00A962AD">
        <w:rPr>
          <w:rFonts w:ascii="Times New Roman" w:hAnsi="Times New Roman" w:cs="Times New Roman"/>
          <w:sz w:val="28"/>
          <w:szCs w:val="28"/>
          <w:lang w:val="vi-VN"/>
        </w:rPr>
        <w:t xml:space="preserve"> </w:t>
      </w:r>
    </w:p>
    <w:p w14:paraId="5CF7A9E3" w14:textId="46BE4F42" w:rsidR="00906691" w:rsidRPr="00A962AD" w:rsidRDefault="00906691">
      <w:pPr>
        <w:tabs>
          <w:tab w:val="left" w:pos="1148"/>
        </w:tabs>
        <w:ind w:firstLine="720"/>
        <w:jc w:val="both"/>
        <w:rPr>
          <w:rFonts w:ascii="Times New Roman" w:hAnsi="Times New Roman" w:cs="Times New Roman"/>
          <w:sz w:val="28"/>
          <w:szCs w:val="28"/>
          <w:lang w:val="vi-VN"/>
        </w:rPr>
      </w:pPr>
    </w:p>
    <w:sectPr w:rsidR="00906691" w:rsidRPr="00A962AD" w:rsidSect="0055241D">
      <w:headerReference w:type="default" r:id="rId8"/>
      <w:pgSz w:w="12240" w:h="15840"/>
      <w:pgMar w:top="1152" w:right="90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BA23F" w14:textId="77777777" w:rsidR="00411588" w:rsidRDefault="00411588" w:rsidP="0059425A">
      <w:pPr>
        <w:spacing w:after="0" w:line="240" w:lineRule="auto"/>
      </w:pPr>
      <w:r>
        <w:separator/>
      </w:r>
    </w:p>
  </w:endnote>
  <w:endnote w:type="continuationSeparator" w:id="0">
    <w:p w14:paraId="14E11514" w14:textId="77777777" w:rsidR="00411588" w:rsidRDefault="00411588" w:rsidP="00594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59D9C" w14:textId="77777777" w:rsidR="00411588" w:rsidRDefault="00411588" w:rsidP="0059425A">
      <w:pPr>
        <w:spacing w:after="0" w:line="240" w:lineRule="auto"/>
      </w:pPr>
      <w:r>
        <w:separator/>
      </w:r>
    </w:p>
  </w:footnote>
  <w:footnote w:type="continuationSeparator" w:id="0">
    <w:p w14:paraId="769B7649" w14:textId="77777777" w:rsidR="00411588" w:rsidRDefault="00411588" w:rsidP="0059425A">
      <w:pPr>
        <w:spacing w:after="0" w:line="240" w:lineRule="auto"/>
      </w:pPr>
      <w:r>
        <w:continuationSeparator/>
      </w:r>
    </w:p>
  </w:footnote>
  <w:footnote w:id="1">
    <w:p w14:paraId="0B29031E" w14:textId="07D4FC51" w:rsidR="00417893" w:rsidRPr="006B69E0" w:rsidRDefault="00417893" w:rsidP="008D6287">
      <w:pPr>
        <w:spacing w:after="0" w:line="240" w:lineRule="auto"/>
        <w:jc w:val="both"/>
        <w:rPr>
          <w:rFonts w:ascii="Times New Roman" w:hAnsi="Times New Roman" w:cs="Times New Roman"/>
          <w:sz w:val="18"/>
          <w:szCs w:val="18"/>
          <w:lang w:val="vi-VN"/>
        </w:rPr>
      </w:pPr>
      <w:r w:rsidRPr="008D6287">
        <w:rPr>
          <w:rStyle w:val="FootnoteReference"/>
          <w:rFonts w:ascii="Times New Roman" w:hAnsi="Times New Roman" w:cs="Times New Roman"/>
          <w:sz w:val="18"/>
          <w:szCs w:val="18"/>
        </w:rPr>
        <w:footnoteRef/>
      </w:r>
      <w:r w:rsidRPr="006B69E0">
        <w:rPr>
          <w:rFonts w:ascii="Times New Roman" w:hAnsi="Times New Roman" w:cs="Times New Roman"/>
          <w:sz w:val="18"/>
          <w:szCs w:val="18"/>
          <w:lang w:val="vi-VN"/>
        </w:rPr>
        <w:t xml:space="preserve"> Người đang bảo lưu thời gian đóng BHXH bắt buộc phải có thời gian đóng BHXH bắt buộc từ đủ 12 tháng trở lên; người tham gia BHXH tự nguyện có thời gian đóng BHXH bắt buộc từ đủ 12 tháng trở lên hoặc</w:t>
      </w:r>
      <w:r>
        <w:rPr>
          <w:rFonts w:ascii="Times New Roman" w:hAnsi="Times New Roman" w:cs="Times New Roman"/>
          <w:sz w:val="18"/>
          <w:szCs w:val="18"/>
        </w:rPr>
        <w:t xml:space="preserve"> người có tổng thời gian đóng bảo hiểm xã hội bắt buộc và tự nguyện từ đủ 60 tháng trở lên</w:t>
      </w:r>
      <w:r w:rsidRPr="006B69E0">
        <w:rPr>
          <w:rFonts w:ascii="Times New Roman" w:hAnsi="Times New Roman" w:cs="Times New Roman"/>
          <w:sz w:val="18"/>
          <w:szCs w:val="18"/>
          <w:lang w:val="vi-VN"/>
        </w:rPr>
        <w:t>.</w:t>
      </w:r>
    </w:p>
  </w:footnote>
  <w:footnote w:id="2">
    <w:p w14:paraId="1C40E5A0" w14:textId="20D34E5F" w:rsidR="00417893" w:rsidRPr="00CE29BD" w:rsidRDefault="00417893">
      <w:pPr>
        <w:pStyle w:val="FootnoteText"/>
        <w:rPr>
          <w:lang w:val="vi-VN"/>
        </w:rPr>
      </w:pPr>
      <w:r>
        <w:rPr>
          <w:rStyle w:val="FootnoteReference"/>
        </w:rPr>
        <w:footnoteRef/>
      </w:r>
      <w:r w:rsidRPr="00CE29BD">
        <w:rPr>
          <w:lang w:val="vi-VN"/>
        </w:rPr>
        <w:t xml:space="preserve"> Đối tượng bảo trợ quy định tại Điều 11, 14 Nghị định số 20/2021/NĐ-CP</w:t>
      </w:r>
    </w:p>
  </w:footnote>
  <w:footnote w:id="3">
    <w:p w14:paraId="5B6C3EE2" w14:textId="77777777" w:rsidR="00417893" w:rsidRPr="006B69E0" w:rsidRDefault="00417893" w:rsidP="00DF6E25">
      <w:pPr>
        <w:pStyle w:val="FootnoteText"/>
        <w:rPr>
          <w:rFonts w:ascii="Times New Roman" w:hAnsi="Times New Roman" w:cs="Times New Roman"/>
          <w:sz w:val="18"/>
          <w:szCs w:val="18"/>
          <w:lang w:val="vi-VN"/>
        </w:rPr>
      </w:pPr>
      <w:r>
        <w:rPr>
          <w:rStyle w:val="FootnoteReference"/>
        </w:rPr>
        <w:footnoteRef/>
      </w:r>
      <w:r w:rsidRPr="006B69E0">
        <w:rPr>
          <w:lang w:val="vi-VN"/>
        </w:rPr>
        <w:t xml:space="preserve"> </w:t>
      </w:r>
      <w:r w:rsidRPr="006B69E0">
        <w:rPr>
          <w:rFonts w:ascii="Times New Roman" w:hAnsi="Times New Roman" w:cs="Times New Roman"/>
          <w:sz w:val="18"/>
          <w:szCs w:val="18"/>
          <w:lang w:val="vi-VN"/>
        </w:rPr>
        <w:t>Mẫu số 12 NĐ 131/2021/NĐ-CP: Ghi rõ diện đối tượng người có công.</w:t>
      </w:r>
    </w:p>
  </w:footnote>
  <w:footnote w:id="4">
    <w:p w14:paraId="4CCCAF73" w14:textId="77777777" w:rsidR="00417893" w:rsidRPr="00A962AD" w:rsidRDefault="00417893">
      <w:pPr>
        <w:pStyle w:val="FootnoteText"/>
        <w:rPr>
          <w:lang w:val="vi-VN"/>
        </w:rPr>
      </w:pPr>
      <w:r>
        <w:rPr>
          <w:rStyle w:val="FootnoteReference"/>
        </w:rPr>
        <w:footnoteRef/>
      </w:r>
      <w:r w:rsidRPr="00A962AD">
        <w:rPr>
          <w:lang w:val="vi-VN"/>
        </w:rPr>
        <w:t xml:space="preserve"> </w:t>
      </w:r>
      <w:r w:rsidRPr="00A962AD">
        <w:rPr>
          <w:rFonts w:ascii="Times New Roman" w:hAnsi="Times New Roman" w:cs="Times New Roman"/>
          <w:lang w:val="vi-VN"/>
        </w:rPr>
        <w:t>Bản điện tử sẽ được trả về Kho dữ liệu của cá nhân trên Cổng DVCQG.</w:t>
      </w:r>
    </w:p>
  </w:footnote>
  <w:footnote w:id="5">
    <w:p w14:paraId="6373ABE9" w14:textId="77777777" w:rsidR="00417893" w:rsidRPr="00A962AD" w:rsidRDefault="00417893">
      <w:pPr>
        <w:pStyle w:val="FootnoteText"/>
        <w:rPr>
          <w:rFonts w:ascii="Times New Roman" w:hAnsi="Times New Roman" w:cs="Times New Roman"/>
          <w:lang w:val="vi-VN"/>
        </w:rPr>
      </w:pPr>
      <w:r>
        <w:rPr>
          <w:rStyle w:val="FootnoteReference"/>
        </w:rPr>
        <w:footnoteRef/>
      </w:r>
      <w:r w:rsidRPr="00A962AD">
        <w:rPr>
          <w:lang w:val="vi-VN"/>
        </w:rPr>
        <w:t xml:space="preserve"> </w:t>
      </w:r>
      <w:r w:rsidRPr="00A962AD">
        <w:rPr>
          <w:rFonts w:ascii="Times New Roman" w:hAnsi="Times New Roman" w:cs="Times New Roman"/>
          <w:lang w:val="vi-VN"/>
        </w:rPr>
        <w:t>Chọn danh mục tỉnh/huyện/xã và nhập địa chỉ chi tiết (số nhà, tổ dân phố/thôn/xóm...).</w:t>
      </w:r>
    </w:p>
  </w:footnote>
  <w:footnote w:id="6">
    <w:p w14:paraId="72048B90" w14:textId="77777777" w:rsidR="00417893" w:rsidRPr="00A962AD" w:rsidRDefault="00417893" w:rsidP="00856786">
      <w:pPr>
        <w:pStyle w:val="FootnoteText"/>
        <w:rPr>
          <w:rFonts w:ascii="Times New Roman" w:hAnsi="Times New Roman" w:cs="Times New Roman"/>
          <w:lang w:val="vi-VN"/>
        </w:rPr>
      </w:pPr>
      <w:r>
        <w:rPr>
          <w:rStyle w:val="FootnoteReference"/>
        </w:rPr>
        <w:footnoteRef/>
      </w:r>
      <w:r w:rsidRPr="00A962AD">
        <w:rPr>
          <w:lang w:val="vi-VN"/>
        </w:rPr>
        <w:t xml:space="preserve"> </w:t>
      </w:r>
      <w:r w:rsidRPr="00A962AD">
        <w:rPr>
          <w:rFonts w:ascii="Times New Roman" w:hAnsi="Times New Roman" w:cs="Times New Roman"/>
          <w:lang w:val="vi-VN"/>
        </w:rPr>
        <w:t>Thông tin chủ tài khoản phải trùng khớp với thông tin của cá nhân nhận trợ cấp mai táng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569357"/>
      <w:docPartObj>
        <w:docPartGallery w:val="Page Numbers (Top of Page)"/>
        <w:docPartUnique/>
      </w:docPartObj>
    </w:sdtPr>
    <w:sdtEndPr>
      <w:rPr>
        <w:noProof/>
      </w:rPr>
    </w:sdtEndPr>
    <w:sdtContent>
      <w:p w14:paraId="7367DD7A" w14:textId="2730E695" w:rsidR="00417893" w:rsidRDefault="00417893">
        <w:pPr>
          <w:pStyle w:val="Header"/>
          <w:jc w:val="center"/>
        </w:pPr>
        <w:r>
          <w:fldChar w:fldCharType="begin"/>
        </w:r>
        <w:r>
          <w:instrText xml:space="preserve"> PAGE   \* MERGEFORMAT </w:instrText>
        </w:r>
        <w:r>
          <w:fldChar w:fldCharType="separate"/>
        </w:r>
        <w:r w:rsidR="00883A4F">
          <w:rPr>
            <w:noProof/>
          </w:rPr>
          <w:t>20</w:t>
        </w:r>
        <w:r>
          <w:rPr>
            <w:noProof/>
          </w:rPr>
          <w:fldChar w:fldCharType="end"/>
        </w:r>
      </w:p>
    </w:sdtContent>
  </w:sdt>
  <w:p w14:paraId="3A71BD37" w14:textId="77777777" w:rsidR="00417893" w:rsidRDefault="004178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3DE6"/>
    <w:multiLevelType w:val="hybridMultilevel"/>
    <w:tmpl w:val="466056E2"/>
    <w:lvl w:ilvl="0" w:tplc="CD085F9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506871"/>
    <w:multiLevelType w:val="hybridMultilevel"/>
    <w:tmpl w:val="DF649ABE"/>
    <w:lvl w:ilvl="0" w:tplc="E508F07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F8799E"/>
    <w:multiLevelType w:val="hybridMultilevel"/>
    <w:tmpl w:val="21FE5658"/>
    <w:lvl w:ilvl="0" w:tplc="7070F2F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8B958EA"/>
    <w:multiLevelType w:val="hybridMultilevel"/>
    <w:tmpl w:val="93DAA512"/>
    <w:lvl w:ilvl="0" w:tplc="BC660AD2">
      <w:start w:val="1"/>
      <w:numFmt w:val="upperRoman"/>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C24FF9"/>
    <w:multiLevelType w:val="hybridMultilevel"/>
    <w:tmpl w:val="4032095A"/>
    <w:lvl w:ilvl="0" w:tplc="023055D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3F10FD2"/>
    <w:multiLevelType w:val="hybridMultilevel"/>
    <w:tmpl w:val="B8182A2E"/>
    <w:lvl w:ilvl="0" w:tplc="2FBEE8A6">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08065995">
    <w:abstractNumId w:val="3"/>
  </w:num>
  <w:num w:numId="2" w16cid:durableId="10228329">
    <w:abstractNumId w:val="5"/>
  </w:num>
  <w:num w:numId="3" w16cid:durableId="1571228927">
    <w:abstractNumId w:val="1"/>
  </w:num>
  <w:num w:numId="4" w16cid:durableId="160900668">
    <w:abstractNumId w:val="0"/>
  </w:num>
  <w:num w:numId="5" w16cid:durableId="1545369226">
    <w:abstractNumId w:val="2"/>
  </w:num>
  <w:num w:numId="6" w16cid:durableId="2069161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C97"/>
    <w:rsid w:val="000040CF"/>
    <w:rsid w:val="00022C22"/>
    <w:rsid w:val="00023C25"/>
    <w:rsid w:val="0002469F"/>
    <w:rsid w:val="00031D3F"/>
    <w:rsid w:val="000425EC"/>
    <w:rsid w:val="00044148"/>
    <w:rsid w:val="000475EA"/>
    <w:rsid w:val="00047E6A"/>
    <w:rsid w:val="000552DF"/>
    <w:rsid w:val="00061424"/>
    <w:rsid w:val="000702C2"/>
    <w:rsid w:val="00080947"/>
    <w:rsid w:val="00090B32"/>
    <w:rsid w:val="0009471D"/>
    <w:rsid w:val="0009532E"/>
    <w:rsid w:val="000A213D"/>
    <w:rsid w:val="000A7B1A"/>
    <w:rsid w:val="000B1BF1"/>
    <w:rsid w:val="000B60B5"/>
    <w:rsid w:val="000C1F14"/>
    <w:rsid w:val="000C3262"/>
    <w:rsid w:val="000C7530"/>
    <w:rsid w:val="000E55BB"/>
    <w:rsid w:val="000E6B1B"/>
    <w:rsid w:val="000F3C67"/>
    <w:rsid w:val="00100CDB"/>
    <w:rsid w:val="00101D4B"/>
    <w:rsid w:val="00102323"/>
    <w:rsid w:val="00104EC8"/>
    <w:rsid w:val="00105E52"/>
    <w:rsid w:val="001126B9"/>
    <w:rsid w:val="00112F7C"/>
    <w:rsid w:val="001415F9"/>
    <w:rsid w:val="0014633C"/>
    <w:rsid w:val="00162F42"/>
    <w:rsid w:val="00163BE6"/>
    <w:rsid w:val="00176204"/>
    <w:rsid w:val="00185479"/>
    <w:rsid w:val="001A246A"/>
    <w:rsid w:val="001A2AE7"/>
    <w:rsid w:val="001B1B49"/>
    <w:rsid w:val="001B2230"/>
    <w:rsid w:val="001D2127"/>
    <w:rsid w:val="001F22B5"/>
    <w:rsid w:val="001F2853"/>
    <w:rsid w:val="001F31C1"/>
    <w:rsid w:val="001F3EC3"/>
    <w:rsid w:val="002004E5"/>
    <w:rsid w:val="00200A47"/>
    <w:rsid w:val="002014D3"/>
    <w:rsid w:val="00201E8F"/>
    <w:rsid w:val="002045F1"/>
    <w:rsid w:val="00205FE7"/>
    <w:rsid w:val="0021551D"/>
    <w:rsid w:val="00216DB2"/>
    <w:rsid w:val="00217205"/>
    <w:rsid w:val="002245B5"/>
    <w:rsid w:val="00224E33"/>
    <w:rsid w:val="00226692"/>
    <w:rsid w:val="0023655B"/>
    <w:rsid w:val="00241239"/>
    <w:rsid w:val="00241B1C"/>
    <w:rsid w:val="00260398"/>
    <w:rsid w:val="00260480"/>
    <w:rsid w:val="00261D21"/>
    <w:rsid w:val="002620CD"/>
    <w:rsid w:val="00262A05"/>
    <w:rsid w:val="002657F3"/>
    <w:rsid w:val="00265BB8"/>
    <w:rsid w:val="00270462"/>
    <w:rsid w:val="00270DD4"/>
    <w:rsid w:val="00275512"/>
    <w:rsid w:val="002758E1"/>
    <w:rsid w:val="00291573"/>
    <w:rsid w:val="00293FE4"/>
    <w:rsid w:val="00296363"/>
    <w:rsid w:val="00297D44"/>
    <w:rsid w:val="002A0208"/>
    <w:rsid w:val="002A2D0A"/>
    <w:rsid w:val="002A7941"/>
    <w:rsid w:val="002B0DF0"/>
    <w:rsid w:val="002B6BA9"/>
    <w:rsid w:val="002C361A"/>
    <w:rsid w:val="002D1D71"/>
    <w:rsid w:val="002E32DC"/>
    <w:rsid w:val="002E6BC0"/>
    <w:rsid w:val="002E78AE"/>
    <w:rsid w:val="002F12FE"/>
    <w:rsid w:val="002F3EE4"/>
    <w:rsid w:val="0030389C"/>
    <w:rsid w:val="00303E3C"/>
    <w:rsid w:val="00304C6C"/>
    <w:rsid w:val="003068BD"/>
    <w:rsid w:val="00306A4E"/>
    <w:rsid w:val="003122CD"/>
    <w:rsid w:val="00327CD7"/>
    <w:rsid w:val="00327E9F"/>
    <w:rsid w:val="00334A5E"/>
    <w:rsid w:val="0033544F"/>
    <w:rsid w:val="00344913"/>
    <w:rsid w:val="003510C7"/>
    <w:rsid w:val="0035273D"/>
    <w:rsid w:val="003564DF"/>
    <w:rsid w:val="0035758F"/>
    <w:rsid w:val="00370856"/>
    <w:rsid w:val="00371175"/>
    <w:rsid w:val="00371E93"/>
    <w:rsid w:val="003804A6"/>
    <w:rsid w:val="00382632"/>
    <w:rsid w:val="00387BFA"/>
    <w:rsid w:val="00390532"/>
    <w:rsid w:val="0039486E"/>
    <w:rsid w:val="003948F7"/>
    <w:rsid w:val="00396354"/>
    <w:rsid w:val="003A5DEA"/>
    <w:rsid w:val="003C2500"/>
    <w:rsid w:val="003C3EE2"/>
    <w:rsid w:val="003D194B"/>
    <w:rsid w:val="003D1D17"/>
    <w:rsid w:val="003D2005"/>
    <w:rsid w:val="003D6596"/>
    <w:rsid w:val="003D6C97"/>
    <w:rsid w:val="003E016B"/>
    <w:rsid w:val="003E12D9"/>
    <w:rsid w:val="003E19E3"/>
    <w:rsid w:val="003E5905"/>
    <w:rsid w:val="003F2FD6"/>
    <w:rsid w:val="00411588"/>
    <w:rsid w:val="00416D06"/>
    <w:rsid w:val="00417893"/>
    <w:rsid w:val="00424925"/>
    <w:rsid w:val="004335DB"/>
    <w:rsid w:val="00434960"/>
    <w:rsid w:val="0044037C"/>
    <w:rsid w:val="0044377F"/>
    <w:rsid w:val="0045279D"/>
    <w:rsid w:val="00453EF4"/>
    <w:rsid w:val="0047190D"/>
    <w:rsid w:val="00475D94"/>
    <w:rsid w:val="00477C8A"/>
    <w:rsid w:val="00487314"/>
    <w:rsid w:val="00487DAB"/>
    <w:rsid w:val="00490FC1"/>
    <w:rsid w:val="004A0E98"/>
    <w:rsid w:val="004C237C"/>
    <w:rsid w:val="004C71B5"/>
    <w:rsid w:val="004D25A8"/>
    <w:rsid w:val="004E2275"/>
    <w:rsid w:val="004E3969"/>
    <w:rsid w:val="004E3982"/>
    <w:rsid w:val="004F0BED"/>
    <w:rsid w:val="004F6336"/>
    <w:rsid w:val="0051067B"/>
    <w:rsid w:val="00514D47"/>
    <w:rsid w:val="00517C97"/>
    <w:rsid w:val="0052185B"/>
    <w:rsid w:val="00522B06"/>
    <w:rsid w:val="0052601F"/>
    <w:rsid w:val="00540109"/>
    <w:rsid w:val="00542767"/>
    <w:rsid w:val="0055241D"/>
    <w:rsid w:val="00552B95"/>
    <w:rsid w:val="00553990"/>
    <w:rsid w:val="00566143"/>
    <w:rsid w:val="00566385"/>
    <w:rsid w:val="00573D3A"/>
    <w:rsid w:val="00577BE3"/>
    <w:rsid w:val="005826AB"/>
    <w:rsid w:val="00590D98"/>
    <w:rsid w:val="00592595"/>
    <w:rsid w:val="0059425A"/>
    <w:rsid w:val="00594F0B"/>
    <w:rsid w:val="0059724B"/>
    <w:rsid w:val="005A0CC6"/>
    <w:rsid w:val="005A0F8E"/>
    <w:rsid w:val="005A2A4D"/>
    <w:rsid w:val="005B70BE"/>
    <w:rsid w:val="005D1834"/>
    <w:rsid w:val="005F3909"/>
    <w:rsid w:val="005F4274"/>
    <w:rsid w:val="00602A1C"/>
    <w:rsid w:val="00614AD6"/>
    <w:rsid w:val="006230AF"/>
    <w:rsid w:val="00627537"/>
    <w:rsid w:val="006278DE"/>
    <w:rsid w:val="0063013F"/>
    <w:rsid w:val="0063655A"/>
    <w:rsid w:val="00637851"/>
    <w:rsid w:val="0064065B"/>
    <w:rsid w:val="006419BD"/>
    <w:rsid w:val="00646268"/>
    <w:rsid w:val="006464AE"/>
    <w:rsid w:val="006667F7"/>
    <w:rsid w:val="00672F10"/>
    <w:rsid w:val="00673143"/>
    <w:rsid w:val="00676440"/>
    <w:rsid w:val="00680705"/>
    <w:rsid w:val="006815E8"/>
    <w:rsid w:val="0068423A"/>
    <w:rsid w:val="006A3C96"/>
    <w:rsid w:val="006A499B"/>
    <w:rsid w:val="006A4ACF"/>
    <w:rsid w:val="006A6811"/>
    <w:rsid w:val="006B0309"/>
    <w:rsid w:val="006B4CA6"/>
    <w:rsid w:val="006B69E0"/>
    <w:rsid w:val="006C6A3A"/>
    <w:rsid w:val="006D1589"/>
    <w:rsid w:val="006D20E6"/>
    <w:rsid w:val="006D30C0"/>
    <w:rsid w:val="006E022A"/>
    <w:rsid w:val="006E0658"/>
    <w:rsid w:val="006E2718"/>
    <w:rsid w:val="006E3262"/>
    <w:rsid w:val="006E38CE"/>
    <w:rsid w:val="006E40A4"/>
    <w:rsid w:val="006E4999"/>
    <w:rsid w:val="006E4B40"/>
    <w:rsid w:val="006E5857"/>
    <w:rsid w:val="006E5A91"/>
    <w:rsid w:val="006F3847"/>
    <w:rsid w:val="00710783"/>
    <w:rsid w:val="00714B0A"/>
    <w:rsid w:val="007166EF"/>
    <w:rsid w:val="007306ED"/>
    <w:rsid w:val="00752CE0"/>
    <w:rsid w:val="00756E18"/>
    <w:rsid w:val="0075702F"/>
    <w:rsid w:val="00757D5C"/>
    <w:rsid w:val="00766227"/>
    <w:rsid w:val="00770A15"/>
    <w:rsid w:val="007853F2"/>
    <w:rsid w:val="00790DBB"/>
    <w:rsid w:val="007912A9"/>
    <w:rsid w:val="007956D0"/>
    <w:rsid w:val="007A3F9C"/>
    <w:rsid w:val="007A4510"/>
    <w:rsid w:val="007A69F3"/>
    <w:rsid w:val="007B3718"/>
    <w:rsid w:val="007C196C"/>
    <w:rsid w:val="007C4942"/>
    <w:rsid w:val="007C58F8"/>
    <w:rsid w:val="007D0E76"/>
    <w:rsid w:val="007D60A2"/>
    <w:rsid w:val="007D7964"/>
    <w:rsid w:val="007D7F41"/>
    <w:rsid w:val="007E4EA0"/>
    <w:rsid w:val="007E6402"/>
    <w:rsid w:val="0080339D"/>
    <w:rsid w:val="00803B77"/>
    <w:rsid w:val="00804F7D"/>
    <w:rsid w:val="00812D2A"/>
    <w:rsid w:val="00814D36"/>
    <w:rsid w:val="008163B9"/>
    <w:rsid w:val="00817CCA"/>
    <w:rsid w:val="0082110E"/>
    <w:rsid w:val="00830D2D"/>
    <w:rsid w:val="00832C78"/>
    <w:rsid w:val="00833545"/>
    <w:rsid w:val="00842C9F"/>
    <w:rsid w:val="00845308"/>
    <w:rsid w:val="00852EB4"/>
    <w:rsid w:val="00856786"/>
    <w:rsid w:val="00872C41"/>
    <w:rsid w:val="008816ED"/>
    <w:rsid w:val="00883A4F"/>
    <w:rsid w:val="0089379D"/>
    <w:rsid w:val="00895E42"/>
    <w:rsid w:val="008A2B3B"/>
    <w:rsid w:val="008A4463"/>
    <w:rsid w:val="008B351C"/>
    <w:rsid w:val="008B4680"/>
    <w:rsid w:val="008B51BC"/>
    <w:rsid w:val="008C289C"/>
    <w:rsid w:val="008D48BF"/>
    <w:rsid w:val="008D6287"/>
    <w:rsid w:val="008D726B"/>
    <w:rsid w:val="008E5119"/>
    <w:rsid w:val="008E6207"/>
    <w:rsid w:val="008E6B17"/>
    <w:rsid w:val="008E7F1F"/>
    <w:rsid w:val="008F7741"/>
    <w:rsid w:val="008F78C0"/>
    <w:rsid w:val="00904E65"/>
    <w:rsid w:val="00906691"/>
    <w:rsid w:val="00907455"/>
    <w:rsid w:val="00917317"/>
    <w:rsid w:val="00930A07"/>
    <w:rsid w:val="00932E5E"/>
    <w:rsid w:val="009357B0"/>
    <w:rsid w:val="00935B5E"/>
    <w:rsid w:val="009435DF"/>
    <w:rsid w:val="00943A92"/>
    <w:rsid w:val="00944057"/>
    <w:rsid w:val="009443AA"/>
    <w:rsid w:val="00947156"/>
    <w:rsid w:val="00947406"/>
    <w:rsid w:val="00960701"/>
    <w:rsid w:val="009614B7"/>
    <w:rsid w:val="009620A2"/>
    <w:rsid w:val="00962AE8"/>
    <w:rsid w:val="009648AF"/>
    <w:rsid w:val="00966BA6"/>
    <w:rsid w:val="0097315E"/>
    <w:rsid w:val="00973CD5"/>
    <w:rsid w:val="00973F17"/>
    <w:rsid w:val="0097687E"/>
    <w:rsid w:val="00976C59"/>
    <w:rsid w:val="00982527"/>
    <w:rsid w:val="0099149F"/>
    <w:rsid w:val="00992B4D"/>
    <w:rsid w:val="009A2A6A"/>
    <w:rsid w:val="009A33F5"/>
    <w:rsid w:val="009B3AD9"/>
    <w:rsid w:val="009B44DC"/>
    <w:rsid w:val="009B4C0A"/>
    <w:rsid w:val="009B5E1D"/>
    <w:rsid w:val="009B795E"/>
    <w:rsid w:val="009C142E"/>
    <w:rsid w:val="009C151E"/>
    <w:rsid w:val="009C2714"/>
    <w:rsid w:val="009C387E"/>
    <w:rsid w:val="009D1631"/>
    <w:rsid w:val="009D20BA"/>
    <w:rsid w:val="009D7B50"/>
    <w:rsid w:val="009E484B"/>
    <w:rsid w:val="009E500F"/>
    <w:rsid w:val="009F1E40"/>
    <w:rsid w:val="009F404F"/>
    <w:rsid w:val="009F5D92"/>
    <w:rsid w:val="00A04DC7"/>
    <w:rsid w:val="00A05753"/>
    <w:rsid w:val="00A070E7"/>
    <w:rsid w:val="00A11703"/>
    <w:rsid w:val="00A1440E"/>
    <w:rsid w:val="00A238E2"/>
    <w:rsid w:val="00A25C05"/>
    <w:rsid w:val="00A33526"/>
    <w:rsid w:val="00A339D4"/>
    <w:rsid w:val="00A34CC8"/>
    <w:rsid w:val="00A44CDE"/>
    <w:rsid w:val="00A54379"/>
    <w:rsid w:val="00A54639"/>
    <w:rsid w:val="00A55CC4"/>
    <w:rsid w:val="00A57559"/>
    <w:rsid w:val="00A60396"/>
    <w:rsid w:val="00A60E8F"/>
    <w:rsid w:val="00A61736"/>
    <w:rsid w:val="00A767FD"/>
    <w:rsid w:val="00A80DE0"/>
    <w:rsid w:val="00A92698"/>
    <w:rsid w:val="00A93CCF"/>
    <w:rsid w:val="00A95EEB"/>
    <w:rsid w:val="00A962AD"/>
    <w:rsid w:val="00A97C51"/>
    <w:rsid w:val="00AA283E"/>
    <w:rsid w:val="00AA5845"/>
    <w:rsid w:val="00AB238C"/>
    <w:rsid w:val="00AC0B0B"/>
    <w:rsid w:val="00AC2788"/>
    <w:rsid w:val="00AC6366"/>
    <w:rsid w:val="00AC7556"/>
    <w:rsid w:val="00AC7C5C"/>
    <w:rsid w:val="00AD5C36"/>
    <w:rsid w:val="00AE3C97"/>
    <w:rsid w:val="00AE6F00"/>
    <w:rsid w:val="00AF441D"/>
    <w:rsid w:val="00AF44BE"/>
    <w:rsid w:val="00B07244"/>
    <w:rsid w:val="00B15918"/>
    <w:rsid w:val="00B1613E"/>
    <w:rsid w:val="00B2513C"/>
    <w:rsid w:val="00B274A9"/>
    <w:rsid w:val="00B366D3"/>
    <w:rsid w:val="00B36717"/>
    <w:rsid w:val="00B45083"/>
    <w:rsid w:val="00B5179E"/>
    <w:rsid w:val="00B5356E"/>
    <w:rsid w:val="00B55F1A"/>
    <w:rsid w:val="00B67692"/>
    <w:rsid w:val="00B6775E"/>
    <w:rsid w:val="00B67C14"/>
    <w:rsid w:val="00B72CD4"/>
    <w:rsid w:val="00B72D10"/>
    <w:rsid w:val="00B74B30"/>
    <w:rsid w:val="00B83D8C"/>
    <w:rsid w:val="00B8491F"/>
    <w:rsid w:val="00B8672E"/>
    <w:rsid w:val="00B940CE"/>
    <w:rsid w:val="00BA06EE"/>
    <w:rsid w:val="00BA1432"/>
    <w:rsid w:val="00BA3F49"/>
    <w:rsid w:val="00BB0F0B"/>
    <w:rsid w:val="00BB24CC"/>
    <w:rsid w:val="00BB41C5"/>
    <w:rsid w:val="00BB6158"/>
    <w:rsid w:val="00BC5234"/>
    <w:rsid w:val="00BC57F8"/>
    <w:rsid w:val="00BC6AB2"/>
    <w:rsid w:val="00BC7129"/>
    <w:rsid w:val="00BC7AA2"/>
    <w:rsid w:val="00BE2ED1"/>
    <w:rsid w:val="00BE687B"/>
    <w:rsid w:val="00BF2A53"/>
    <w:rsid w:val="00BF53D0"/>
    <w:rsid w:val="00BF56E5"/>
    <w:rsid w:val="00C05881"/>
    <w:rsid w:val="00C07DEB"/>
    <w:rsid w:val="00C1673D"/>
    <w:rsid w:val="00C2453E"/>
    <w:rsid w:val="00C24CF6"/>
    <w:rsid w:val="00C24D77"/>
    <w:rsid w:val="00C31FAF"/>
    <w:rsid w:val="00C34EC8"/>
    <w:rsid w:val="00C415DE"/>
    <w:rsid w:val="00C44573"/>
    <w:rsid w:val="00C4728C"/>
    <w:rsid w:val="00C51B4E"/>
    <w:rsid w:val="00C53558"/>
    <w:rsid w:val="00C65D8D"/>
    <w:rsid w:val="00C662CA"/>
    <w:rsid w:val="00C743F0"/>
    <w:rsid w:val="00C8566A"/>
    <w:rsid w:val="00CB02CD"/>
    <w:rsid w:val="00CB1A72"/>
    <w:rsid w:val="00CB5196"/>
    <w:rsid w:val="00CD19E4"/>
    <w:rsid w:val="00CE29BD"/>
    <w:rsid w:val="00CE3DA5"/>
    <w:rsid w:val="00CE3E6D"/>
    <w:rsid w:val="00CE77E1"/>
    <w:rsid w:val="00CF0BD0"/>
    <w:rsid w:val="00CF17D7"/>
    <w:rsid w:val="00D06796"/>
    <w:rsid w:val="00D11A13"/>
    <w:rsid w:val="00D14AC7"/>
    <w:rsid w:val="00D17520"/>
    <w:rsid w:val="00D236B8"/>
    <w:rsid w:val="00D242B6"/>
    <w:rsid w:val="00D26B96"/>
    <w:rsid w:val="00D3370E"/>
    <w:rsid w:val="00D35314"/>
    <w:rsid w:val="00D41776"/>
    <w:rsid w:val="00D45B22"/>
    <w:rsid w:val="00D50676"/>
    <w:rsid w:val="00D53846"/>
    <w:rsid w:val="00D568F9"/>
    <w:rsid w:val="00D56AD3"/>
    <w:rsid w:val="00D6468A"/>
    <w:rsid w:val="00D64913"/>
    <w:rsid w:val="00D67365"/>
    <w:rsid w:val="00D702B4"/>
    <w:rsid w:val="00D721F4"/>
    <w:rsid w:val="00D72681"/>
    <w:rsid w:val="00D73D2B"/>
    <w:rsid w:val="00D76BC1"/>
    <w:rsid w:val="00D821A9"/>
    <w:rsid w:val="00D83F6A"/>
    <w:rsid w:val="00D85020"/>
    <w:rsid w:val="00D92F63"/>
    <w:rsid w:val="00DA1E64"/>
    <w:rsid w:val="00DA2969"/>
    <w:rsid w:val="00DA4076"/>
    <w:rsid w:val="00DB3AB9"/>
    <w:rsid w:val="00DB4328"/>
    <w:rsid w:val="00DC10D3"/>
    <w:rsid w:val="00DD6428"/>
    <w:rsid w:val="00DF2CAB"/>
    <w:rsid w:val="00DF3516"/>
    <w:rsid w:val="00DF6B29"/>
    <w:rsid w:val="00DF6E25"/>
    <w:rsid w:val="00E017D5"/>
    <w:rsid w:val="00E06F23"/>
    <w:rsid w:val="00E12054"/>
    <w:rsid w:val="00E13CAC"/>
    <w:rsid w:val="00E30ABD"/>
    <w:rsid w:val="00E30D79"/>
    <w:rsid w:val="00E31E09"/>
    <w:rsid w:val="00E371AA"/>
    <w:rsid w:val="00E41822"/>
    <w:rsid w:val="00E51F65"/>
    <w:rsid w:val="00E66A88"/>
    <w:rsid w:val="00E7017C"/>
    <w:rsid w:val="00E74A7A"/>
    <w:rsid w:val="00E83066"/>
    <w:rsid w:val="00E96E45"/>
    <w:rsid w:val="00EA2393"/>
    <w:rsid w:val="00EB2E8F"/>
    <w:rsid w:val="00EB6F00"/>
    <w:rsid w:val="00EC13F3"/>
    <w:rsid w:val="00EC31AD"/>
    <w:rsid w:val="00EE4A68"/>
    <w:rsid w:val="00EE4F90"/>
    <w:rsid w:val="00EE691B"/>
    <w:rsid w:val="00EE7FC5"/>
    <w:rsid w:val="00EF4966"/>
    <w:rsid w:val="00EF725C"/>
    <w:rsid w:val="00F0301B"/>
    <w:rsid w:val="00F043ED"/>
    <w:rsid w:val="00F056FF"/>
    <w:rsid w:val="00F20A2A"/>
    <w:rsid w:val="00F23C61"/>
    <w:rsid w:val="00F2509F"/>
    <w:rsid w:val="00F37ECA"/>
    <w:rsid w:val="00F41979"/>
    <w:rsid w:val="00F44EFC"/>
    <w:rsid w:val="00F451DA"/>
    <w:rsid w:val="00F5493B"/>
    <w:rsid w:val="00F54F66"/>
    <w:rsid w:val="00F61BDE"/>
    <w:rsid w:val="00F678E8"/>
    <w:rsid w:val="00F76FC8"/>
    <w:rsid w:val="00F85419"/>
    <w:rsid w:val="00F856A0"/>
    <w:rsid w:val="00F95B71"/>
    <w:rsid w:val="00FB0A4C"/>
    <w:rsid w:val="00FC04E2"/>
    <w:rsid w:val="00FC5A4B"/>
    <w:rsid w:val="00FD7CDE"/>
    <w:rsid w:val="00FE2309"/>
    <w:rsid w:val="00FF4E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E67A"/>
  <w15:docId w15:val="{946811F5-1601-43CB-BA7A-0E961BF5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C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CC6"/>
    <w:pPr>
      <w:ind w:left="720"/>
      <w:contextualSpacing/>
    </w:pPr>
  </w:style>
  <w:style w:type="paragraph" w:styleId="BalloonText">
    <w:name w:val="Balloon Text"/>
    <w:basedOn w:val="Normal"/>
    <w:link w:val="BalloonTextChar"/>
    <w:uiPriority w:val="99"/>
    <w:semiHidden/>
    <w:unhideWhenUsed/>
    <w:rsid w:val="005A0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CC6"/>
    <w:rPr>
      <w:rFonts w:ascii="Tahoma" w:hAnsi="Tahoma" w:cs="Tahoma"/>
      <w:sz w:val="16"/>
      <w:szCs w:val="16"/>
    </w:rPr>
  </w:style>
  <w:style w:type="paragraph" w:styleId="FootnoteText">
    <w:name w:val="footnote text"/>
    <w:basedOn w:val="Normal"/>
    <w:link w:val="FootnoteTextChar"/>
    <w:uiPriority w:val="99"/>
    <w:semiHidden/>
    <w:unhideWhenUsed/>
    <w:rsid w:val="005942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425A"/>
    <w:rPr>
      <w:sz w:val="20"/>
      <w:szCs w:val="20"/>
    </w:rPr>
  </w:style>
  <w:style w:type="character" w:styleId="FootnoteReference">
    <w:name w:val="footnote reference"/>
    <w:basedOn w:val="DefaultParagraphFont"/>
    <w:uiPriority w:val="99"/>
    <w:semiHidden/>
    <w:unhideWhenUsed/>
    <w:rsid w:val="0059425A"/>
    <w:rPr>
      <w:vertAlign w:val="superscript"/>
    </w:rPr>
  </w:style>
  <w:style w:type="table" w:styleId="TableGrid">
    <w:name w:val="Table Grid"/>
    <w:basedOn w:val="TableNormal"/>
    <w:uiPriority w:val="59"/>
    <w:rsid w:val="00241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E8F"/>
  </w:style>
  <w:style w:type="paragraph" w:styleId="Footer">
    <w:name w:val="footer"/>
    <w:basedOn w:val="Normal"/>
    <w:link w:val="FooterChar"/>
    <w:uiPriority w:val="99"/>
    <w:unhideWhenUsed/>
    <w:rsid w:val="00A60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E8F"/>
  </w:style>
  <w:style w:type="character" w:styleId="Hyperlink">
    <w:name w:val="Hyperlink"/>
    <w:basedOn w:val="DefaultParagraphFont"/>
    <w:uiPriority w:val="99"/>
    <w:unhideWhenUsed/>
    <w:rsid w:val="007D0E76"/>
    <w:rPr>
      <w:color w:val="0000FF" w:themeColor="hyperlink"/>
      <w:u w:val="single"/>
    </w:rPr>
  </w:style>
  <w:style w:type="character" w:customStyle="1" w:styleId="UnresolvedMention1">
    <w:name w:val="Unresolved Mention1"/>
    <w:basedOn w:val="DefaultParagraphFont"/>
    <w:uiPriority w:val="99"/>
    <w:semiHidden/>
    <w:unhideWhenUsed/>
    <w:rsid w:val="007D0E76"/>
    <w:rPr>
      <w:color w:val="605E5C"/>
      <w:shd w:val="clear" w:color="auto" w:fill="E1DFDD"/>
    </w:rPr>
  </w:style>
  <w:style w:type="character" w:styleId="CommentReference">
    <w:name w:val="annotation reference"/>
    <w:basedOn w:val="DefaultParagraphFont"/>
    <w:uiPriority w:val="99"/>
    <w:semiHidden/>
    <w:unhideWhenUsed/>
    <w:rsid w:val="00BE687B"/>
    <w:rPr>
      <w:sz w:val="16"/>
      <w:szCs w:val="16"/>
    </w:rPr>
  </w:style>
  <w:style w:type="paragraph" w:styleId="CommentText">
    <w:name w:val="annotation text"/>
    <w:basedOn w:val="Normal"/>
    <w:link w:val="CommentTextChar"/>
    <w:uiPriority w:val="99"/>
    <w:semiHidden/>
    <w:unhideWhenUsed/>
    <w:rsid w:val="00BE687B"/>
    <w:pPr>
      <w:spacing w:line="240" w:lineRule="auto"/>
    </w:pPr>
    <w:rPr>
      <w:sz w:val="20"/>
      <w:szCs w:val="20"/>
    </w:rPr>
  </w:style>
  <w:style w:type="character" w:customStyle="1" w:styleId="CommentTextChar">
    <w:name w:val="Comment Text Char"/>
    <w:basedOn w:val="DefaultParagraphFont"/>
    <w:link w:val="CommentText"/>
    <w:uiPriority w:val="99"/>
    <w:semiHidden/>
    <w:rsid w:val="00BE687B"/>
    <w:rPr>
      <w:sz w:val="20"/>
      <w:szCs w:val="20"/>
    </w:rPr>
  </w:style>
  <w:style w:type="paragraph" w:styleId="CommentSubject">
    <w:name w:val="annotation subject"/>
    <w:basedOn w:val="CommentText"/>
    <w:next w:val="CommentText"/>
    <w:link w:val="CommentSubjectChar"/>
    <w:uiPriority w:val="99"/>
    <w:semiHidden/>
    <w:unhideWhenUsed/>
    <w:rsid w:val="00BE687B"/>
    <w:rPr>
      <w:b/>
      <w:bCs/>
    </w:rPr>
  </w:style>
  <w:style w:type="character" w:customStyle="1" w:styleId="CommentSubjectChar">
    <w:name w:val="Comment Subject Char"/>
    <w:basedOn w:val="CommentTextChar"/>
    <w:link w:val="CommentSubject"/>
    <w:uiPriority w:val="99"/>
    <w:semiHidden/>
    <w:rsid w:val="00BE687B"/>
    <w:rPr>
      <w:b/>
      <w:bCs/>
      <w:sz w:val="20"/>
      <w:szCs w:val="20"/>
    </w:rPr>
  </w:style>
  <w:style w:type="paragraph" w:styleId="Revision">
    <w:name w:val="Revision"/>
    <w:hidden/>
    <w:uiPriority w:val="99"/>
    <w:semiHidden/>
    <w:rsid w:val="00260398"/>
    <w:pPr>
      <w:spacing w:after="0" w:line="240" w:lineRule="auto"/>
    </w:pPr>
  </w:style>
  <w:style w:type="paragraph" w:styleId="BodyText">
    <w:name w:val="Body Text"/>
    <w:basedOn w:val="Normal"/>
    <w:link w:val="BodyTextChar"/>
    <w:uiPriority w:val="1"/>
    <w:qFormat/>
    <w:rsid w:val="00260398"/>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260398"/>
    <w:rPr>
      <w:rFonts w:ascii="Times New Roman" w:eastAsia="Times New Roman" w:hAnsi="Times New Roman" w:cs="Times New Roman"/>
      <w:sz w:val="28"/>
      <w:szCs w:val="28"/>
    </w:rPr>
  </w:style>
  <w:style w:type="paragraph" w:styleId="NormalWeb">
    <w:name w:val="Normal (Web)"/>
    <w:basedOn w:val="Normal"/>
    <w:uiPriority w:val="99"/>
    <w:unhideWhenUsed/>
    <w:rsid w:val="00023C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52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FE100-D5AB-47FB-BF58-268B4AB69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Doan Hau</cp:lastModifiedBy>
  <cp:revision>2</cp:revision>
  <dcterms:created xsi:type="dcterms:W3CDTF">2023-07-28T00:36:00Z</dcterms:created>
  <dcterms:modified xsi:type="dcterms:W3CDTF">2023-07-28T00:36:00Z</dcterms:modified>
</cp:coreProperties>
</file>